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tblpY="1"/>
        <w:tblOverlap w:val="never"/>
        <w:tblW w:w="9592" w:type="dxa"/>
        <w:tblLayout w:type="fixed"/>
        <w:tblLook w:val="04A0" w:firstRow="1" w:lastRow="0" w:firstColumn="1" w:lastColumn="0" w:noHBand="0" w:noVBand="1"/>
      </w:tblPr>
      <w:tblGrid>
        <w:gridCol w:w="1029"/>
        <w:gridCol w:w="1234"/>
        <w:gridCol w:w="414"/>
        <w:gridCol w:w="329"/>
        <w:gridCol w:w="238"/>
        <w:gridCol w:w="1811"/>
        <w:gridCol w:w="297"/>
        <w:gridCol w:w="172"/>
        <w:gridCol w:w="64"/>
        <w:gridCol w:w="272"/>
        <w:gridCol w:w="21"/>
        <w:gridCol w:w="1060"/>
        <w:gridCol w:w="808"/>
        <w:gridCol w:w="237"/>
        <w:gridCol w:w="1370"/>
        <w:gridCol w:w="236"/>
      </w:tblGrid>
      <w:tr w:rsidR="00251434" w14:paraId="27C1B8F9" w14:textId="77777777" w:rsidTr="002A79B7">
        <w:trPr>
          <w:gridAfter w:val="1"/>
          <w:wAfter w:w="236" w:type="dxa"/>
          <w:trHeight w:val="1397"/>
        </w:trPr>
        <w:tc>
          <w:tcPr>
            <w:tcW w:w="9356" w:type="dxa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EFC768" w14:textId="6AD0FC52" w:rsidR="00251434" w:rsidRPr="002C4019" w:rsidRDefault="00BF3913" w:rsidP="006D5808">
            <w:pPr>
              <w:pStyle w:val="Sinespaciado"/>
              <w:jc w:val="both"/>
              <w:rPr>
                <w:rFonts w:ascii="Arial" w:hAnsi="Arial" w:cs="Arial"/>
                <w:sz w:val="20"/>
                <w:szCs w:val="20"/>
                <w:lang w:val="es-CO" w:eastAsia="en-US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 xml:space="preserve">La Oficina de </w:t>
            </w:r>
            <w:r w:rsidR="00320856">
              <w:rPr>
                <w:rFonts w:ascii="Arial" w:hAnsi="Arial" w:cs="Arial"/>
                <w:sz w:val="20"/>
                <w:szCs w:val="20"/>
              </w:rPr>
              <w:t>R</w:t>
            </w:r>
            <w:r w:rsidRPr="002C4019">
              <w:rPr>
                <w:rFonts w:ascii="Arial" w:hAnsi="Arial" w:cs="Arial"/>
                <w:sz w:val="20"/>
                <w:szCs w:val="20"/>
              </w:rPr>
              <w:t xml:space="preserve">ecurso </w:t>
            </w:r>
            <w:r w:rsidR="00320856">
              <w:rPr>
                <w:rFonts w:ascii="Arial" w:hAnsi="Arial" w:cs="Arial"/>
                <w:sz w:val="20"/>
                <w:szCs w:val="20"/>
              </w:rPr>
              <w:t>H</w:t>
            </w:r>
            <w:r w:rsidRPr="002C4019">
              <w:rPr>
                <w:rFonts w:ascii="Arial" w:hAnsi="Arial" w:cs="Arial"/>
                <w:sz w:val="20"/>
                <w:szCs w:val="20"/>
              </w:rPr>
              <w:t>umano a través de</w:t>
            </w:r>
            <w:r w:rsidR="005138D5">
              <w:rPr>
                <w:rFonts w:ascii="Arial" w:hAnsi="Arial" w:cs="Arial"/>
                <w:sz w:val="20"/>
                <w:szCs w:val="20"/>
              </w:rPr>
              <w:t>l área de</w:t>
            </w:r>
            <w:r w:rsidRPr="002C4019">
              <w:rPr>
                <w:rFonts w:ascii="Arial" w:hAnsi="Arial" w:cs="Arial"/>
                <w:sz w:val="20"/>
                <w:szCs w:val="20"/>
              </w:rPr>
              <w:t xml:space="preserve"> Seguridad y Salud en el trabajo, lo(a) cita para la realización del Examen Médico Ocupacional, con el fin de incluirlo(a) dentro del diagnóstico de condiciones de salud de </w:t>
            </w:r>
            <w:r w:rsidRPr="00661BEE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661BEE" w:rsidRPr="00661BE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61BEE" w:rsidRPr="00661BEE">
              <w:rPr>
                <w:rFonts w:ascii="Arial" w:hAnsi="Arial" w:cs="Arial"/>
                <w:sz w:val="20"/>
                <w:szCs w:val="20"/>
              </w:rPr>
              <w:t>Empresa Social Del Estado Del Departamento Del Meta -ESE “Solución Salud” ,</w:t>
            </w:r>
            <w:r w:rsidRPr="00661BEE">
              <w:rPr>
                <w:rFonts w:ascii="Arial" w:hAnsi="Arial" w:cs="Arial"/>
                <w:sz w:val="20"/>
                <w:szCs w:val="20"/>
              </w:rPr>
              <w:t>según</w:t>
            </w:r>
            <w:r w:rsidRPr="002C4019">
              <w:rPr>
                <w:rFonts w:ascii="Arial" w:hAnsi="Arial" w:cs="Arial"/>
                <w:sz w:val="20"/>
                <w:szCs w:val="20"/>
              </w:rPr>
              <w:t xml:space="preserve"> lo define la Resolución 1016 de 1989 y Resolución 2346 de 2007, donde se reglamenta la práctica de las Evaluaciones Médicas Ocupacionales y el manejo y contenido de las historias clínicas ocupacionales.</w:t>
            </w:r>
            <w:r w:rsidR="005138D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6B146E" w14:paraId="04386977" w14:textId="77777777" w:rsidTr="002A79B7">
        <w:trPr>
          <w:gridAfter w:val="1"/>
          <w:wAfter w:w="236" w:type="dxa"/>
          <w:trHeight w:val="562"/>
        </w:trPr>
        <w:tc>
          <w:tcPr>
            <w:tcW w:w="9356" w:type="dxa"/>
            <w:gridSpan w:val="15"/>
            <w:tcBorders>
              <w:bottom w:val="single" w:sz="4" w:space="0" w:color="auto"/>
            </w:tcBorders>
            <w:shd w:val="clear" w:color="auto" w:fill="92D050"/>
            <w:vAlign w:val="center"/>
          </w:tcPr>
          <w:p w14:paraId="259FF2F5" w14:textId="2827243B" w:rsidR="006B146E" w:rsidRPr="002C4019" w:rsidRDefault="00A47777" w:rsidP="00661B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C4019">
              <w:rPr>
                <w:rFonts w:ascii="Arial" w:hAnsi="Arial" w:cs="Arial"/>
                <w:b/>
                <w:szCs w:val="20"/>
              </w:rPr>
              <w:t xml:space="preserve">AUTORIZACION </w:t>
            </w:r>
            <w:r w:rsidR="006B146E" w:rsidRPr="002C4019">
              <w:rPr>
                <w:rFonts w:ascii="Arial" w:hAnsi="Arial" w:cs="Arial"/>
                <w:b/>
                <w:szCs w:val="20"/>
              </w:rPr>
              <w:t>DE EXAMEN MEDICO OCUPACIONAL</w:t>
            </w:r>
            <w:r w:rsidRPr="002C4019">
              <w:rPr>
                <w:rFonts w:ascii="Arial" w:hAnsi="Arial" w:cs="Arial"/>
                <w:b/>
                <w:szCs w:val="20"/>
              </w:rPr>
              <w:t xml:space="preserve"> Nª </w:t>
            </w:r>
            <w:r w:rsidR="00661BEE">
              <w:rPr>
                <w:rFonts w:ascii="Arial" w:hAnsi="Arial" w:cs="Arial"/>
                <w:b/>
                <w:szCs w:val="20"/>
              </w:rPr>
              <w:t>____</w:t>
            </w:r>
          </w:p>
        </w:tc>
      </w:tr>
      <w:tr w:rsidR="00D62990" w14:paraId="2DD0C8D2" w14:textId="77777777" w:rsidTr="00C915DE">
        <w:trPr>
          <w:gridAfter w:val="1"/>
          <w:wAfter w:w="236" w:type="dxa"/>
          <w:trHeight w:val="419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61E50" w14:textId="77777777" w:rsidR="0055183C" w:rsidRPr="002C4019" w:rsidRDefault="0055183C" w:rsidP="006D5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29C0A9" w14:textId="79B69733" w:rsidR="0055183C" w:rsidRPr="002C4019" w:rsidRDefault="0055183C" w:rsidP="00C915DE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b/>
                <w:sz w:val="20"/>
                <w:szCs w:val="20"/>
              </w:rPr>
              <w:t>PREOCUPACIONAL O PRE-INGRESO</w:t>
            </w:r>
          </w:p>
        </w:tc>
      </w:tr>
      <w:tr w:rsidR="0050127E" w14:paraId="67DAC4EB" w14:textId="77777777" w:rsidTr="00C915DE">
        <w:trPr>
          <w:gridAfter w:val="1"/>
          <w:wAfter w:w="236" w:type="dxa"/>
          <w:trHeight w:val="411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D6207B" w14:textId="00D674EE" w:rsidR="0055183C" w:rsidRPr="002C4019" w:rsidRDefault="0055183C" w:rsidP="006D580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A7FE7D" w14:textId="0948B14B" w:rsidR="0055183C" w:rsidRPr="002C4019" w:rsidRDefault="0055183C" w:rsidP="00C915DE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b/>
                <w:sz w:val="20"/>
                <w:szCs w:val="20"/>
              </w:rPr>
              <w:t>PERIODICOS (</w:t>
            </w:r>
            <w:r w:rsidRPr="002C4019">
              <w:rPr>
                <w:rFonts w:ascii="Arial" w:hAnsi="Arial" w:cs="Arial"/>
                <w:b/>
                <w:sz w:val="18"/>
                <w:szCs w:val="20"/>
              </w:rPr>
              <w:t>PROGRAMADAS O POR CAMBIOS DE OCUPACION)</w:t>
            </w:r>
          </w:p>
        </w:tc>
      </w:tr>
      <w:tr w:rsidR="0050127E" w14:paraId="54668E95" w14:textId="77777777" w:rsidTr="00C915DE">
        <w:trPr>
          <w:gridAfter w:val="1"/>
          <w:wAfter w:w="236" w:type="dxa"/>
          <w:trHeight w:val="417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2FF9CE" w14:textId="3E508562" w:rsidR="0055183C" w:rsidRPr="002C4019" w:rsidRDefault="0055183C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D6E045" w14:textId="6D907F09" w:rsidR="0055183C" w:rsidRPr="002C4019" w:rsidRDefault="0055183C" w:rsidP="00C915DE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b/>
                <w:sz w:val="20"/>
                <w:szCs w:val="20"/>
              </w:rPr>
              <w:t>POS-OCUPACIONAL O DE EGRESO</w:t>
            </w:r>
          </w:p>
        </w:tc>
      </w:tr>
      <w:tr w:rsidR="0050127E" w14:paraId="39C01479" w14:textId="77777777" w:rsidTr="00C915DE">
        <w:trPr>
          <w:gridAfter w:val="1"/>
          <w:wAfter w:w="236" w:type="dxa"/>
          <w:trHeight w:val="410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72EFC2" w14:textId="77777777" w:rsidR="0055183C" w:rsidRPr="002C4019" w:rsidRDefault="0055183C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08D0D" w14:textId="1F0189DF" w:rsidR="0055183C" w:rsidRPr="002C4019" w:rsidRDefault="0055183C" w:rsidP="00C915DE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b/>
                <w:sz w:val="20"/>
                <w:szCs w:val="20"/>
              </w:rPr>
              <w:t>OTRO: POS-INCAPACIDAD</w:t>
            </w:r>
          </w:p>
        </w:tc>
      </w:tr>
      <w:tr w:rsidR="0050127E" w14:paraId="3D587726" w14:textId="77777777" w:rsidTr="00C915DE">
        <w:trPr>
          <w:gridAfter w:val="1"/>
          <w:wAfter w:w="236" w:type="dxa"/>
          <w:trHeight w:val="416"/>
        </w:trPr>
        <w:tc>
          <w:tcPr>
            <w:tcW w:w="10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9CA7D9" w14:textId="77777777" w:rsidR="0055183C" w:rsidRPr="002C4019" w:rsidRDefault="0055183C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7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7C731A" w14:textId="7824B4C7" w:rsidR="0055183C" w:rsidRPr="002C4019" w:rsidRDefault="0055183C" w:rsidP="00C915DE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b/>
                <w:sz w:val="20"/>
                <w:szCs w:val="20"/>
              </w:rPr>
              <w:t>OTRO: REINTEGRO</w:t>
            </w:r>
          </w:p>
        </w:tc>
      </w:tr>
      <w:tr w:rsidR="00A47777" w14:paraId="15574035" w14:textId="77777777" w:rsidTr="002A79B7">
        <w:trPr>
          <w:gridAfter w:val="1"/>
          <w:wAfter w:w="236" w:type="dxa"/>
        </w:trPr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E8C86C" w14:textId="4A5A48C2" w:rsidR="00A47777" w:rsidRPr="002C4019" w:rsidRDefault="00A47777" w:rsidP="006D5808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Ciudad y fecha:</w:t>
            </w:r>
          </w:p>
        </w:tc>
        <w:tc>
          <w:tcPr>
            <w:tcW w:w="6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F4AD" w14:textId="77BD51FD" w:rsidR="00A47777" w:rsidRPr="002C4019" w:rsidRDefault="00EF6146" w:rsidP="00EF6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Sede:</w:t>
            </w:r>
            <w:r w:rsidR="00A47777" w:rsidRPr="002C4019"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EF6146" w14:paraId="0AE6A282" w14:textId="77777777" w:rsidTr="00EF6146">
        <w:trPr>
          <w:gridAfter w:val="1"/>
          <w:wAfter w:w="236" w:type="dxa"/>
          <w:trHeight w:val="184"/>
        </w:trPr>
        <w:tc>
          <w:tcPr>
            <w:tcW w:w="694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0C3662" w14:textId="20FF3CA6" w:rsidR="00EF6146" w:rsidRPr="002C4019" w:rsidRDefault="00EF6146" w:rsidP="00C91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IPS:</w:t>
            </w:r>
          </w:p>
        </w:tc>
        <w:tc>
          <w:tcPr>
            <w:tcW w:w="2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01807" w14:textId="7AC681CB" w:rsidR="00EF6146" w:rsidRPr="002C4019" w:rsidRDefault="00EF6146" w:rsidP="00C91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NIT:</w:t>
            </w:r>
          </w:p>
        </w:tc>
      </w:tr>
      <w:tr w:rsidR="00EF6146" w14:paraId="1CD11473" w14:textId="77777777" w:rsidTr="002A79B7">
        <w:trPr>
          <w:gridAfter w:val="1"/>
          <w:wAfter w:w="236" w:type="dxa"/>
          <w:trHeight w:val="184"/>
        </w:trPr>
        <w:tc>
          <w:tcPr>
            <w:tcW w:w="93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C33B92" w14:textId="2BE06ADC" w:rsidR="00EF6146" w:rsidRPr="002C4019" w:rsidRDefault="00EF6146" w:rsidP="00C915DE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 xml:space="preserve">Contrato de prestación de servicios Nª  </w:t>
            </w:r>
          </w:p>
        </w:tc>
      </w:tr>
      <w:tr w:rsidR="00224BDA" w14:paraId="3862363E" w14:textId="77777777" w:rsidTr="002A79B7">
        <w:trPr>
          <w:gridAfter w:val="1"/>
          <w:wAfter w:w="236" w:type="dxa"/>
          <w:trHeight w:val="284"/>
        </w:trPr>
        <w:tc>
          <w:tcPr>
            <w:tcW w:w="9356" w:type="dxa"/>
            <w:gridSpan w:val="15"/>
            <w:vAlign w:val="bottom"/>
          </w:tcPr>
          <w:p w14:paraId="6D462E11" w14:textId="56A0833A" w:rsidR="00224BDA" w:rsidRPr="002C4019" w:rsidRDefault="00224BDA" w:rsidP="006D5808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Favor practicar el examen de ingreso al(a) señor(a):</w:t>
            </w:r>
            <w:r w:rsidR="00A47777" w:rsidRPr="002C401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24BDA" w14:paraId="48CF259E" w14:textId="77777777" w:rsidTr="002A79B7">
        <w:trPr>
          <w:gridAfter w:val="1"/>
          <w:wAfter w:w="236" w:type="dxa"/>
          <w:trHeight w:val="273"/>
        </w:trPr>
        <w:tc>
          <w:tcPr>
            <w:tcW w:w="9356" w:type="dxa"/>
            <w:gridSpan w:val="15"/>
            <w:vAlign w:val="bottom"/>
          </w:tcPr>
          <w:p w14:paraId="2AC7A9F0" w14:textId="77777777" w:rsidR="00224BDA" w:rsidRPr="002C4019" w:rsidRDefault="00224BDA" w:rsidP="006D5808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Identificado con la C.C.:</w:t>
            </w:r>
          </w:p>
        </w:tc>
      </w:tr>
      <w:tr w:rsidR="00224BDA" w14:paraId="17658D51" w14:textId="77777777" w:rsidTr="002A79B7">
        <w:trPr>
          <w:gridAfter w:val="1"/>
          <w:wAfter w:w="236" w:type="dxa"/>
          <w:trHeight w:val="278"/>
        </w:trPr>
        <w:tc>
          <w:tcPr>
            <w:tcW w:w="9356" w:type="dxa"/>
            <w:gridSpan w:val="15"/>
            <w:vAlign w:val="bottom"/>
          </w:tcPr>
          <w:p w14:paraId="4DE2F889" w14:textId="35317F09" w:rsidR="00224BDA" w:rsidRPr="002C4019" w:rsidRDefault="005138D5" w:rsidP="006D5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Cargo</w:t>
            </w:r>
            <w:r w:rsidR="00224BDA" w:rsidRPr="002C40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24BDA" w14:paraId="3103FD9B" w14:textId="77777777" w:rsidTr="002A79B7">
        <w:trPr>
          <w:gridAfter w:val="1"/>
          <w:wAfter w:w="236" w:type="dxa"/>
          <w:trHeight w:val="253"/>
        </w:trPr>
        <w:tc>
          <w:tcPr>
            <w:tcW w:w="9356" w:type="dxa"/>
            <w:gridSpan w:val="15"/>
            <w:vAlign w:val="bottom"/>
          </w:tcPr>
          <w:p w14:paraId="2DEB2555" w14:textId="1EEA0A32" w:rsidR="00224BDA" w:rsidRPr="002C4019" w:rsidRDefault="00A47777" w:rsidP="006D5808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Tipo de vinculación laboral</w:t>
            </w:r>
            <w:r w:rsidR="00224BDA" w:rsidRPr="002C401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224BDA" w14:paraId="7ED79D19" w14:textId="77777777" w:rsidTr="002A79B7">
        <w:trPr>
          <w:gridAfter w:val="1"/>
          <w:wAfter w:w="236" w:type="dxa"/>
          <w:trHeight w:val="281"/>
        </w:trPr>
        <w:tc>
          <w:tcPr>
            <w:tcW w:w="9356" w:type="dxa"/>
            <w:gridSpan w:val="15"/>
            <w:vAlign w:val="bottom"/>
          </w:tcPr>
          <w:p w14:paraId="0124E0FB" w14:textId="77777777" w:rsidR="00224BDA" w:rsidRPr="002C4019" w:rsidRDefault="00224BDA" w:rsidP="006D5808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Fecha de Ingreso:</w:t>
            </w:r>
          </w:p>
        </w:tc>
      </w:tr>
      <w:tr w:rsidR="00A47777" w14:paraId="1EBB84EE" w14:textId="77777777" w:rsidTr="002A79B7">
        <w:trPr>
          <w:gridAfter w:val="1"/>
          <w:wAfter w:w="236" w:type="dxa"/>
        </w:trPr>
        <w:tc>
          <w:tcPr>
            <w:tcW w:w="9356" w:type="dxa"/>
            <w:gridSpan w:val="1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0688D1" w14:textId="17F89E0A" w:rsidR="00A47777" w:rsidRPr="002C4019" w:rsidRDefault="00A47777" w:rsidP="006D5808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 xml:space="preserve">De </w:t>
            </w:r>
            <w:r w:rsidR="005138D5">
              <w:rPr>
                <w:rFonts w:ascii="Arial" w:hAnsi="Arial" w:cs="Arial"/>
                <w:sz w:val="20"/>
                <w:szCs w:val="20"/>
              </w:rPr>
              <w:t>a</w:t>
            </w:r>
            <w:r w:rsidRPr="002C4019">
              <w:rPr>
                <w:rFonts w:ascii="Arial" w:hAnsi="Arial" w:cs="Arial"/>
                <w:sz w:val="20"/>
                <w:szCs w:val="20"/>
              </w:rPr>
              <w:t>cuerdo al profesiograma de la entidad se autoriza la toma de los siguientes exámenes:</w:t>
            </w:r>
          </w:p>
        </w:tc>
      </w:tr>
      <w:tr w:rsidR="0050127E" w14:paraId="36975B83" w14:textId="0785D363" w:rsidTr="00C915DE">
        <w:trPr>
          <w:gridAfter w:val="1"/>
          <w:wAfter w:w="236" w:type="dxa"/>
          <w:trHeight w:val="307"/>
        </w:trPr>
        <w:tc>
          <w:tcPr>
            <w:tcW w:w="2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1A080" w14:textId="1CBE18F1" w:rsidR="0050127E" w:rsidRPr="0050127E" w:rsidRDefault="0050127E" w:rsidP="00C915D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0127E">
              <w:rPr>
                <w:rFonts w:ascii="Arial" w:hAnsi="Arial" w:cs="Arial"/>
                <w:sz w:val="22"/>
                <w:szCs w:val="20"/>
              </w:rPr>
              <w:t>Medicina laboral</w:t>
            </w:r>
          </w:p>
        </w:tc>
        <w:tc>
          <w:tcPr>
            <w:tcW w:w="318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B6B1D5" w14:textId="533FEED2" w:rsidR="0050127E" w:rsidRPr="0050127E" w:rsidRDefault="0050127E" w:rsidP="00C915DE">
            <w:pPr>
              <w:jc w:val="center"/>
              <w:rPr>
                <w:rFonts w:ascii="Arial" w:hAnsi="Arial" w:cs="Arial"/>
                <w:sz w:val="22"/>
                <w:szCs w:val="20"/>
              </w:rPr>
            </w:pPr>
            <w:r w:rsidRPr="0050127E">
              <w:rPr>
                <w:rFonts w:ascii="Arial" w:hAnsi="Arial" w:cs="Arial"/>
                <w:sz w:val="22"/>
                <w:szCs w:val="20"/>
              </w:rPr>
              <w:t>Laboratorio clínico</w:t>
            </w:r>
          </w:p>
        </w:tc>
        <w:tc>
          <w:tcPr>
            <w:tcW w:w="349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70CF172" w14:textId="6F5C0069" w:rsidR="0050127E" w:rsidRPr="002C4019" w:rsidRDefault="0050127E" w:rsidP="00C915D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0127E">
              <w:rPr>
                <w:rFonts w:ascii="Arial" w:hAnsi="Arial" w:cs="Arial"/>
                <w:sz w:val="22"/>
                <w:szCs w:val="20"/>
              </w:rPr>
              <w:t>Otro</w:t>
            </w:r>
          </w:p>
        </w:tc>
      </w:tr>
      <w:tr w:rsidR="0050127E" w14:paraId="2085C399" w14:textId="456FCC3C" w:rsidTr="00EF6146">
        <w:trPr>
          <w:trHeight w:val="28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962B3" w14:textId="114E65A1" w:rsidR="0050127E" w:rsidRPr="002C4019" w:rsidRDefault="0050127E" w:rsidP="00EF6146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Examen médico ocupacional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C534E" w14:textId="77777777" w:rsidR="0050127E" w:rsidRPr="002C4019" w:rsidRDefault="0050127E" w:rsidP="00EF61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0311" w14:textId="03F30F9D" w:rsidR="0050127E" w:rsidRPr="002C4019" w:rsidRDefault="0050127E" w:rsidP="00EF6146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Cuadro hemático (</w:t>
            </w:r>
            <w:r w:rsidRPr="002C4019">
              <w:rPr>
                <w:rFonts w:ascii="Arial" w:hAnsi="Arial" w:cs="Arial"/>
                <w:sz w:val="16"/>
                <w:szCs w:val="20"/>
              </w:rPr>
              <w:t>con recuento de reticulositos)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E64E4" w14:textId="77777777" w:rsidR="0050127E" w:rsidRPr="002C4019" w:rsidRDefault="0050127E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7FEB76" w14:textId="17AF14C8" w:rsidR="0050127E" w:rsidRPr="002C4019" w:rsidRDefault="0050127E" w:rsidP="006D5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Análisis puesto de trabajo Biomecánico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8F618" w14:textId="77777777" w:rsidR="0050127E" w:rsidRPr="002C4019" w:rsidRDefault="0050127E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27E" w14:paraId="185C3080" w14:textId="10E0E2FF" w:rsidTr="00EF6146">
        <w:trPr>
          <w:trHeight w:val="28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1054" w14:textId="20824594" w:rsidR="0050127E" w:rsidRPr="002C4019" w:rsidRDefault="0050127E" w:rsidP="00EF6146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Énfasis Osteomuscular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6AEB" w14:textId="77777777" w:rsidR="0050127E" w:rsidRPr="002C4019" w:rsidRDefault="0050127E" w:rsidP="00EF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D9FC8" w14:textId="3EEFFC6A" w:rsidR="0050127E" w:rsidRPr="002C4019" w:rsidRDefault="0050127E" w:rsidP="00EF6146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Perfil lipídico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7A77B" w14:textId="77777777" w:rsidR="0050127E" w:rsidRPr="002C4019" w:rsidRDefault="0050127E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CF9A4" w14:textId="2ED0F144" w:rsidR="0050127E" w:rsidRPr="002C4019" w:rsidRDefault="0050127E" w:rsidP="006D58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Análisis puesto de trabajo Psicosocial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AD24" w14:textId="77777777" w:rsidR="0050127E" w:rsidRPr="002C4019" w:rsidRDefault="0050127E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27E" w14:paraId="23395878" w14:textId="7F043D8E" w:rsidTr="00EF6146">
        <w:trPr>
          <w:gridAfter w:val="1"/>
          <w:wAfter w:w="236" w:type="dxa"/>
          <w:trHeight w:val="28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3F654" w14:textId="34F94B14" w:rsidR="0050127E" w:rsidRPr="002C4019" w:rsidRDefault="0050127E" w:rsidP="00EF6146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Electrocardiograma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DDACB" w14:textId="77777777" w:rsidR="0050127E" w:rsidRPr="002C4019" w:rsidRDefault="0050127E" w:rsidP="00EF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85B73" w14:textId="527598CA" w:rsidR="0050127E" w:rsidRPr="002C4019" w:rsidRDefault="0050127E" w:rsidP="00EF6146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Glicemia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0D3D" w14:textId="77777777" w:rsidR="0050127E" w:rsidRPr="002C4019" w:rsidRDefault="0050127E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14:paraId="4C0DBB6B" w14:textId="77777777" w:rsidR="0050127E" w:rsidRPr="002C4019" w:rsidRDefault="0050127E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BE50B" w14:textId="77777777" w:rsidR="0050127E" w:rsidRPr="002C4019" w:rsidRDefault="0050127E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FEEA36D" w14:textId="77777777" w:rsidR="0050127E" w:rsidRPr="002C4019" w:rsidRDefault="0050127E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0127E" w14:paraId="5A9086F7" w14:textId="604171B1" w:rsidTr="00EF6146">
        <w:trPr>
          <w:gridAfter w:val="1"/>
          <w:wAfter w:w="236" w:type="dxa"/>
          <w:trHeight w:val="28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95F6A" w14:textId="23B4B04C" w:rsidR="0050127E" w:rsidRPr="002C4019" w:rsidRDefault="0050127E" w:rsidP="00EF6146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Optometría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E3647" w14:textId="77777777" w:rsidR="0050127E" w:rsidRPr="002C4019" w:rsidRDefault="0050127E" w:rsidP="00EF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D09B5" w14:textId="430C72BD" w:rsidR="0050127E" w:rsidRPr="002C4019" w:rsidRDefault="0050127E" w:rsidP="00EF6146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Creatinina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56B8" w14:textId="77777777" w:rsidR="0050127E" w:rsidRPr="002C4019" w:rsidRDefault="0050127E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23DDB553" w14:textId="16D079CA" w:rsidR="0050127E" w:rsidRPr="002C4019" w:rsidRDefault="0050127E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14:paraId="0B81FAE3" w14:textId="77777777" w:rsidR="0050127E" w:rsidRPr="002C4019" w:rsidRDefault="0050127E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nil"/>
              <w:left w:val="nil"/>
              <w:bottom w:val="nil"/>
              <w:right w:val="nil"/>
            </w:tcBorders>
          </w:tcPr>
          <w:p w14:paraId="14827FC1" w14:textId="77777777" w:rsidR="0050127E" w:rsidRPr="002C4019" w:rsidRDefault="0050127E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57" w14:paraId="155E30CE" w14:textId="0418B14F" w:rsidTr="00EF6146">
        <w:trPr>
          <w:gridAfter w:val="3"/>
          <w:wAfter w:w="1843" w:type="dxa"/>
          <w:trHeight w:val="28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75924" w14:textId="5FD33F2D" w:rsidR="008A4057" w:rsidRPr="002C4019" w:rsidRDefault="008A4057" w:rsidP="00EF6146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Audiometría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383BC" w14:textId="77777777" w:rsidR="008A4057" w:rsidRPr="002C4019" w:rsidRDefault="008A4057" w:rsidP="00EF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DE6DA" w14:textId="11E1D6D9" w:rsidR="008A4057" w:rsidRPr="002C4019" w:rsidRDefault="008A4057" w:rsidP="00EF6146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Parcial de orina (tipo 4)</w:t>
            </w:r>
          </w:p>
        </w:tc>
        <w:tc>
          <w:tcPr>
            <w:tcW w:w="3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05D9" w14:textId="77777777" w:rsidR="008A4057" w:rsidRPr="002C4019" w:rsidRDefault="008A4057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303328B4" w14:textId="56DCF008" w:rsidR="008A4057" w:rsidRPr="002C4019" w:rsidRDefault="008A4057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57" w14:paraId="03D49618" w14:textId="093E668E" w:rsidTr="00EF6146">
        <w:trPr>
          <w:trHeight w:val="284"/>
        </w:trPr>
        <w:tc>
          <w:tcPr>
            <w:tcW w:w="226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CA263" w14:textId="47E4C073" w:rsidR="008A4057" w:rsidRPr="002C4019" w:rsidRDefault="008A4057" w:rsidP="00EF6146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Espirometría</w:t>
            </w:r>
          </w:p>
        </w:tc>
        <w:tc>
          <w:tcPr>
            <w:tcW w:w="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81CA" w14:textId="77777777" w:rsidR="008A4057" w:rsidRPr="002C4019" w:rsidRDefault="008A4057" w:rsidP="00EF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4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C466" w14:textId="59A1F658" w:rsidR="008A4057" w:rsidRPr="002C4019" w:rsidRDefault="008A4057" w:rsidP="00EF6146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TSH-T4</w:t>
            </w:r>
          </w:p>
        </w:tc>
        <w:tc>
          <w:tcPr>
            <w:tcW w:w="35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5207" w14:textId="77777777" w:rsidR="008A4057" w:rsidRPr="002C4019" w:rsidRDefault="008A4057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vAlign w:val="bottom"/>
          </w:tcPr>
          <w:p w14:paraId="63B08944" w14:textId="77777777" w:rsidR="008A4057" w:rsidRPr="002C4019" w:rsidRDefault="008A4057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355178E5" w14:textId="77777777" w:rsidR="008A4057" w:rsidRPr="002C4019" w:rsidRDefault="008A4057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9F0FCED" w14:textId="77777777" w:rsidR="008A4057" w:rsidRPr="002C4019" w:rsidRDefault="008A4057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4057" w14:paraId="5ED7443F" w14:textId="5A992BDD" w:rsidTr="00EF6146">
        <w:trPr>
          <w:gridAfter w:val="1"/>
          <w:wAfter w:w="236" w:type="dxa"/>
          <w:trHeight w:val="284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616C" w14:textId="5405A1D6" w:rsidR="008A4057" w:rsidRPr="002C4019" w:rsidRDefault="008A4057" w:rsidP="00EF6146">
            <w:pPr>
              <w:rPr>
                <w:rFonts w:ascii="Arial" w:hAnsi="Arial" w:cs="Arial"/>
                <w:sz w:val="20"/>
                <w:szCs w:val="20"/>
              </w:rPr>
            </w:pPr>
            <w:r w:rsidRPr="002C4019">
              <w:rPr>
                <w:rFonts w:ascii="Arial" w:hAnsi="Arial" w:cs="Arial"/>
                <w:sz w:val="20"/>
                <w:szCs w:val="20"/>
              </w:rPr>
              <w:t>Anexo conductores</w:t>
            </w:r>
          </w:p>
        </w:tc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42C73" w14:textId="77777777" w:rsidR="008A4057" w:rsidRPr="002C4019" w:rsidRDefault="008A4057" w:rsidP="00EF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4AB38665" w14:textId="77777777" w:rsidR="008A4057" w:rsidRPr="002C4019" w:rsidRDefault="008A4057" w:rsidP="00EF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021A04CF" w14:textId="5E794178" w:rsidR="008A4057" w:rsidRPr="002C4019" w:rsidRDefault="008A4057" w:rsidP="00EF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B372230" w14:textId="70661886" w:rsidR="008A4057" w:rsidRPr="002C4019" w:rsidRDefault="008A4057" w:rsidP="00EF614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274CA1" w14:textId="77777777" w:rsidR="008A4057" w:rsidRPr="002C4019" w:rsidRDefault="008A4057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B38803" w14:textId="77777777" w:rsidR="008A4057" w:rsidRPr="002C4019" w:rsidRDefault="008A4057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3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3D75DEE4" w14:textId="77777777" w:rsidR="008A4057" w:rsidRPr="002C4019" w:rsidRDefault="008A4057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8" w:type="dxa"/>
            <w:gridSpan w:val="2"/>
            <w:vMerge/>
            <w:tcBorders>
              <w:left w:val="nil"/>
              <w:right w:val="nil"/>
            </w:tcBorders>
            <w:vAlign w:val="bottom"/>
          </w:tcPr>
          <w:p w14:paraId="6DF497C8" w14:textId="74F13ED7" w:rsidR="008A4057" w:rsidRPr="002C4019" w:rsidRDefault="008A4057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vMerge/>
            <w:tcBorders>
              <w:left w:val="nil"/>
              <w:bottom w:val="nil"/>
              <w:right w:val="nil"/>
            </w:tcBorders>
          </w:tcPr>
          <w:p w14:paraId="6C338FD6" w14:textId="77777777" w:rsidR="008A4057" w:rsidRPr="002C4019" w:rsidRDefault="008A4057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79B7" w14:paraId="051F9749" w14:textId="77777777" w:rsidTr="00C915DE">
        <w:trPr>
          <w:gridAfter w:val="1"/>
          <w:wAfter w:w="236" w:type="dxa"/>
          <w:trHeight w:val="510"/>
        </w:trPr>
        <w:tc>
          <w:tcPr>
            <w:tcW w:w="9356" w:type="dxa"/>
            <w:gridSpan w:val="1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68D778F" w14:textId="77777777" w:rsidR="00C915DE" w:rsidRDefault="00C915DE" w:rsidP="00C915DE">
            <w:pPr>
              <w:rPr>
                <w:rFonts w:ascii="Arial" w:hAnsi="Arial" w:cs="Arial"/>
                <w:sz w:val="20"/>
                <w:szCs w:val="20"/>
              </w:rPr>
            </w:pPr>
          </w:p>
          <w:p w14:paraId="37E3F017" w14:textId="77777777" w:rsidR="002A79B7" w:rsidRDefault="002A79B7" w:rsidP="00C915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Observaciones:</w:t>
            </w:r>
          </w:p>
          <w:p w14:paraId="49957112" w14:textId="77777777" w:rsidR="002A79B7" w:rsidRPr="002C4019" w:rsidRDefault="002A79B7" w:rsidP="00C915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68" w14:paraId="296C5F6C" w14:textId="77777777" w:rsidTr="002A79B7">
        <w:trPr>
          <w:gridAfter w:val="1"/>
          <w:wAfter w:w="236" w:type="dxa"/>
          <w:trHeight w:val="246"/>
        </w:trPr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BE2734" w14:textId="77777777" w:rsidR="002F6D68" w:rsidRPr="002C4019" w:rsidRDefault="002F6D68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773B" w14:textId="77777777" w:rsidR="002F6D68" w:rsidRPr="002C4019" w:rsidRDefault="002F6D68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1A174" w14:textId="77777777" w:rsidR="002F6D68" w:rsidRDefault="002F6D68" w:rsidP="006D5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2BA38D" w14:textId="77777777" w:rsidR="002F6D68" w:rsidRDefault="002F6D68" w:rsidP="006D5808">
            <w:pPr>
              <w:rPr>
                <w:rFonts w:ascii="Arial" w:hAnsi="Arial" w:cs="Arial"/>
                <w:sz w:val="20"/>
                <w:szCs w:val="20"/>
              </w:rPr>
            </w:pPr>
          </w:p>
          <w:p w14:paraId="04075C4B" w14:textId="77777777" w:rsidR="002F6D68" w:rsidRPr="002C4019" w:rsidRDefault="002F6D68" w:rsidP="006D580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6D68" w14:paraId="46549236" w14:textId="77777777" w:rsidTr="00EF6146">
        <w:trPr>
          <w:gridAfter w:val="1"/>
          <w:wAfter w:w="236" w:type="dxa"/>
          <w:trHeight w:val="324"/>
        </w:trPr>
        <w:tc>
          <w:tcPr>
            <w:tcW w:w="32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9D9AC" w14:textId="60D371BA" w:rsidR="002F6D68" w:rsidRPr="002C4019" w:rsidRDefault="002F6D68" w:rsidP="00EF6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responsable SST que notifica</w:t>
            </w:r>
          </w:p>
        </w:tc>
        <w:tc>
          <w:tcPr>
            <w:tcW w:w="26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9CEFC" w14:textId="6CF579BD" w:rsidR="002F6D68" w:rsidRPr="002C4019" w:rsidRDefault="002F6D68" w:rsidP="00EF6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jefe inmediato trabajador notificado</w:t>
            </w:r>
          </w:p>
        </w:tc>
        <w:tc>
          <w:tcPr>
            <w:tcW w:w="3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55617" w14:textId="524B1D72" w:rsidR="002F6D68" w:rsidRPr="002C4019" w:rsidRDefault="002F6D68" w:rsidP="00EF61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Firma del trabajador notificado</w:t>
            </w:r>
          </w:p>
        </w:tc>
      </w:tr>
    </w:tbl>
    <w:p w14:paraId="15CAE8DD" w14:textId="77777777" w:rsidR="00661BEE" w:rsidRDefault="00661BEE" w:rsidP="00C915DE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20008922" w14:textId="77777777" w:rsidR="00F41BC4" w:rsidRDefault="00F41BC4" w:rsidP="00C915DE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</w:p>
    <w:p w14:paraId="651CE3EA" w14:textId="77777777" w:rsidR="00C915DE" w:rsidRPr="00661BEE" w:rsidRDefault="00C915DE" w:rsidP="00C915DE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661BEE">
        <w:rPr>
          <w:rFonts w:ascii="Arial" w:hAnsi="Arial" w:cs="Arial"/>
          <w:b/>
          <w:sz w:val="22"/>
          <w:szCs w:val="22"/>
        </w:rPr>
        <w:lastRenderedPageBreak/>
        <w:t>Recomendaciones generales para toma de exámenes médico-ocupacionales</w:t>
      </w:r>
    </w:p>
    <w:p w14:paraId="206070C3" w14:textId="77777777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61BEE">
        <w:rPr>
          <w:rFonts w:ascii="Arial" w:hAnsi="Arial" w:cs="Arial"/>
          <w:sz w:val="22"/>
          <w:szCs w:val="22"/>
        </w:rPr>
        <w:t>No presentar síntomas como tos, malestar general, dolor muscular, fiebre o haber tenido contacto con un positivo para covid-19.</w:t>
      </w:r>
    </w:p>
    <w:p w14:paraId="2ED299C5" w14:textId="77777777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61BEE">
        <w:rPr>
          <w:rFonts w:ascii="Arial" w:hAnsi="Arial" w:cs="Arial"/>
          <w:sz w:val="22"/>
          <w:szCs w:val="22"/>
        </w:rPr>
        <w:t>Lavarse las manos antes de ingresar a consulta y seguir las normas de bioseguridad.</w:t>
      </w:r>
    </w:p>
    <w:p w14:paraId="6061E57E" w14:textId="77777777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61BEE">
        <w:rPr>
          <w:rFonts w:ascii="Arial" w:hAnsi="Arial" w:cs="Arial"/>
          <w:sz w:val="22"/>
          <w:szCs w:val="22"/>
        </w:rPr>
        <w:t>Portar los elementos de protección personal como tapabocas en la consulta médica.</w:t>
      </w:r>
    </w:p>
    <w:p w14:paraId="26AE0531" w14:textId="77777777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61BEE">
        <w:rPr>
          <w:rFonts w:ascii="Arial" w:hAnsi="Arial" w:cs="Arial"/>
          <w:sz w:val="22"/>
          <w:szCs w:val="22"/>
        </w:rPr>
        <w:t xml:space="preserve">Debe encontrase de 8 a 10 horas en ayuno (si tiene exámenes de laboratorio).  </w:t>
      </w:r>
    </w:p>
    <w:p w14:paraId="7D09EA49" w14:textId="77777777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61BEE">
        <w:rPr>
          <w:rFonts w:ascii="Arial" w:hAnsi="Arial" w:cs="Arial"/>
          <w:sz w:val="22"/>
          <w:szCs w:val="22"/>
        </w:rPr>
        <w:t>Haber dormido mínimo 6 horas la noche anterior.</w:t>
      </w:r>
    </w:p>
    <w:p w14:paraId="006DE949" w14:textId="4DF93B54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61BEE">
        <w:rPr>
          <w:rFonts w:ascii="Arial" w:hAnsi="Arial" w:cs="Arial"/>
          <w:sz w:val="22"/>
          <w:szCs w:val="22"/>
        </w:rPr>
        <w:t xml:space="preserve">No haber consumido bebidas alcohólicas o psicoactivos con anterioridad al examen.   </w:t>
      </w:r>
    </w:p>
    <w:p w14:paraId="139B4540" w14:textId="77777777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61BEE">
        <w:rPr>
          <w:rFonts w:ascii="Arial" w:hAnsi="Arial" w:cs="Arial"/>
          <w:sz w:val="22"/>
          <w:szCs w:val="22"/>
        </w:rPr>
        <w:t>No fumar.</w:t>
      </w:r>
    </w:p>
    <w:p w14:paraId="46BC76C7" w14:textId="77777777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61BEE">
        <w:rPr>
          <w:rFonts w:ascii="Arial" w:hAnsi="Arial" w:cs="Arial"/>
          <w:sz w:val="22"/>
          <w:szCs w:val="22"/>
        </w:rPr>
        <w:t>No llevar joyas o elementos metálicos.</w:t>
      </w:r>
    </w:p>
    <w:p w14:paraId="47257D0F" w14:textId="77777777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61BEE">
        <w:rPr>
          <w:rFonts w:ascii="Arial" w:hAnsi="Arial" w:cs="Arial"/>
          <w:sz w:val="22"/>
          <w:szCs w:val="22"/>
        </w:rPr>
        <w:t>Ingerir alimentos livianos 8 horas antes del examen.</w:t>
      </w:r>
    </w:p>
    <w:p w14:paraId="043B72A2" w14:textId="77777777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61BEE">
        <w:rPr>
          <w:rFonts w:ascii="Arial" w:hAnsi="Arial" w:cs="Arial"/>
          <w:sz w:val="22"/>
          <w:szCs w:val="22"/>
        </w:rPr>
        <w:t>Exámenes de laboratorio.</w:t>
      </w:r>
    </w:p>
    <w:p w14:paraId="77A95D95" w14:textId="77777777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61BEE">
        <w:rPr>
          <w:rFonts w:ascii="Arial" w:hAnsi="Arial" w:cs="Arial"/>
          <w:sz w:val="22"/>
          <w:szCs w:val="22"/>
        </w:rPr>
        <w:t>Asistir totalmente en ayunas en el horario establecido para la toma de la muestra.</w:t>
      </w:r>
    </w:p>
    <w:p w14:paraId="377807D4" w14:textId="3CBDB923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61BEE">
        <w:rPr>
          <w:rFonts w:ascii="Arial" w:hAnsi="Arial" w:cs="Arial"/>
          <w:sz w:val="22"/>
          <w:szCs w:val="22"/>
        </w:rPr>
        <w:t>Si el trabajador tiene parcial de orina se debe hacer previo aseo genital y recoger muestra 1 orina de la mañana en frasco totalmente limpio y llevarlo para ser procesado a la hora establecida</w:t>
      </w:r>
      <w:r w:rsidR="00661BEE" w:rsidRPr="00661BEE">
        <w:rPr>
          <w:rFonts w:ascii="Arial" w:hAnsi="Arial" w:cs="Arial"/>
          <w:sz w:val="22"/>
          <w:szCs w:val="22"/>
        </w:rPr>
        <w:t>.</w:t>
      </w:r>
    </w:p>
    <w:p w14:paraId="12D11CAC" w14:textId="77777777" w:rsidR="00C915DE" w:rsidRPr="00661BEE" w:rsidRDefault="00C915DE" w:rsidP="00C915DE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 w:rsidRPr="00661BEE">
        <w:rPr>
          <w:rFonts w:ascii="Arial" w:hAnsi="Arial" w:cs="Arial"/>
          <w:b/>
          <w:bCs/>
          <w:sz w:val="22"/>
          <w:szCs w:val="22"/>
        </w:rPr>
        <w:t xml:space="preserve">Audiometria  </w:t>
      </w:r>
    </w:p>
    <w:p w14:paraId="7B459EFD" w14:textId="55745426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61BEE">
        <w:rPr>
          <w:rFonts w:ascii="Arial" w:hAnsi="Arial" w:cs="Arial"/>
          <w:sz w:val="22"/>
          <w:szCs w:val="22"/>
        </w:rPr>
        <w:t>Debe de tener mínimo de reposo auditivo por lo menos 8 horas antes</w:t>
      </w:r>
      <w:r w:rsidR="00661BEE" w:rsidRPr="00661BEE">
        <w:rPr>
          <w:rFonts w:ascii="Arial" w:hAnsi="Arial" w:cs="Arial"/>
          <w:sz w:val="22"/>
          <w:szCs w:val="22"/>
        </w:rPr>
        <w:t>.</w:t>
      </w:r>
    </w:p>
    <w:p w14:paraId="733EC78D" w14:textId="77777777" w:rsidR="00C915DE" w:rsidRPr="00661BEE" w:rsidRDefault="00C915DE" w:rsidP="00C915DE">
      <w:pPr>
        <w:pStyle w:val="Sinespaciado"/>
        <w:jc w:val="both"/>
        <w:rPr>
          <w:rFonts w:ascii="Arial" w:hAnsi="Arial" w:cs="Arial"/>
          <w:b/>
          <w:sz w:val="22"/>
          <w:szCs w:val="22"/>
        </w:rPr>
      </w:pPr>
      <w:r w:rsidRPr="00661BEE">
        <w:rPr>
          <w:rFonts w:ascii="Arial" w:hAnsi="Arial" w:cs="Arial"/>
          <w:b/>
          <w:sz w:val="22"/>
          <w:szCs w:val="22"/>
        </w:rPr>
        <w:t xml:space="preserve">Visiometria  </w:t>
      </w:r>
    </w:p>
    <w:p w14:paraId="4A7A53B3" w14:textId="3F88A9F8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61BEE">
        <w:rPr>
          <w:rFonts w:ascii="Arial" w:hAnsi="Arial" w:cs="Arial"/>
          <w:sz w:val="22"/>
          <w:szCs w:val="22"/>
        </w:rPr>
        <w:t>Si el paciente utiliza gafas o lentes de contacto debe llev</w:t>
      </w:r>
      <w:r w:rsidR="00661BEE" w:rsidRPr="00661BEE">
        <w:rPr>
          <w:rFonts w:ascii="Arial" w:hAnsi="Arial" w:cs="Arial"/>
          <w:sz w:val="22"/>
          <w:szCs w:val="22"/>
        </w:rPr>
        <w:t>arlas al momento de la consulta.</w:t>
      </w:r>
      <w:r w:rsidRPr="00661BEE">
        <w:rPr>
          <w:rFonts w:ascii="Arial" w:hAnsi="Arial" w:cs="Arial"/>
          <w:sz w:val="22"/>
          <w:szCs w:val="22"/>
        </w:rPr>
        <w:t xml:space="preserve"> </w:t>
      </w:r>
    </w:p>
    <w:p w14:paraId="11918769" w14:textId="77777777" w:rsidR="00C915DE" w:rsidRPr="00661BEE" w:rsidRDefault="00C915DE" w:rsidP="00C915DE">
      <w:pPr>
        <w:pStyle w:val="Sinespaciado"/>
        <w:jc w:val="both"/>
        <w:rPr>
          <w:rFonts w:ascii="Arial" w:hAnsi="Arial" w:cs="Arial"/>
          <w:b/>
          <w:bCs/>
          <w:sz w:val="22"/>
          <w:szCs w:val="22"/>
        </w:rPr>
      </w:pPr>
      <w:r w:rsidRPr="00661BEE">
        <w:rPr>
          <w:rFonts w:ascii="Arial" w:hAnsi="Arial" w:cs="Arial"/>
          <w:b/>
          <w:bCs/>
          <w:sz w:val="22"/>
          <w:szCs w:val="22"/>
        </w:rPr>
        <w:t xml:space="preserve">Espirometria   </w:t>
      </w:r>
    </w:p>
    <w:p w14:paraId="170488B6" w14:textId="77777777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color w:val="202124"/>
          <w:sz w:val="22"/>
          <w:szCs w:val="22"/>
        </w:rPr>
      </w:pPr>
      <w:r w:rsidRPr="00661BEE">
        <w:rPr>
          <w:rFonts w:ascii="Arial" w:hAnsi="Arial" w:cs="Arial"/>
          <w:color w:val="202124"/>
          <w:sz w:val="22"/>
          <w:szCs w:val="22"/>
        </w:rPr>
        <w:t>No es necesario que esté en ayunas, se puede ingerir alimentos livianos.</w:t>
      </w:r>
    </w:p>
    <w:p w14:paraId="23FD5F1F" w14:textId="77777777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color w:val="202124"/>
          <w:sz w:val="22"/>
          <w:szCs w:val="22"/>
        </w:rPr>
      </w:pPr>
      <w:r w:rsidRPr="00661BEE">
        <w:rPr>
          <w:rFonts w:ascii="Arial" w:hAnsi="Arial" w:cs="Arial"/>
          <w:color w:val="202124"/>
          <w:sz w:val="22"/>
          <w:szCs w:val="22"/>
        </w:rPr>
        <w:t>No consumo de alcohol, café, o agua con gas por lo menos 1 día antes de la prueba.</w:t>
      </w:r>
    </w:p>
    <w:p w14:paraId="4A36FA28" w14:textId="77777777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color w:val="202124"/>
          <w:sz w:val="22"/>
          <w:szCs w:val="22"/>
        </w:rPr>
      </w:pPr>
      <w:r w:rsidRPr="00661BEE">
        <w:rPr>
          <w:rFonts w:ascii="Arial" w:hAnsi="Arial" w:cs="Arial"/>
          <w:color w:val="202124"/>
          <w:sz w:val="22"/>
          <w:szCs w:val="22"/>
        </w:rPr>
        <w:t>No haber fumado o haberse expuesto al humo del cigarrillo 1 día antes de la prueba.</w:t>
      </w:r>
    </w:p>
    <w:p w14:paraId="3A27BED4" w14:textId="77777777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color w:val="202124"/>
          <w:sz w:val="22"/>
          <w:szCs w:val="22"/>
        </w:rPr>
      </w:pPr>
      <w:r w:rsidRPr="00661BEE">
        <w:rPr>
          <w:rFonts w:ascii="Arial" w:hAnsi="Arial" w:cs="Arial"/>
          <w:color w:val="202124"/>
          <w:sz w:val="22"/>
          <w:szCs w:val="22"/>
        </w:rPr>
        <w:t>No presentar cuadro gripal el día de la prueba.</w:t>
      </w:r>
    </w:p>
    <w:p w14:paraId="21D08CE1" w14:textId="77777777" w:rsidR="00C915DE" w:rsidRPr="00661BEE" w:rsidRDefault="00C915DE" w:rsidP="00C915DE">
      <w:pPr>
        <w:pStyle w:val="Sinespaciado"/>
        <w:jc w:val="both"/>
        <w:rPr>
          <w:rFonts w:ascii="Arial" w:hAnsi="Arial" w:cs="Arial"/>
          <w:b/>
          <w:bCs/>
          <w:sz w:val="22"/>
          <w:szCs w:val="22"/>
        </w:rPr>
      </w:pPr>
      <w:r w:rsidRPr="00661BEE">
        <w:rPr>
          <w:rFonts w:ascii="Arial" w:hAnsi="Arial" w:cs="Arial"/>
          <w:b/>
          <w:bCs/>
          <w:sz w:val="22"/>
          <w:szCs w:val="22"/>
        </w:rPr>
        <w:t xml:space="preserve">Electrocardiograma </w:t>
      </w:r>
    </w:p>
    <w:p w14:paraId="58B9609D" w14:textId="77777777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661BEE">
        <w:rPr>
          <w:rFonts w:ascii="Arial" w:hAnsi="Arial" w:cs="Arial"/>
          <w:sz w:val="22"/>
          <w:szCs w:val="22"/>
        </w:rPr>
        <w:t>Si el paciente es hombre y tiene muchos vellos en el área del pecho rasurar para que la toma sea más acertada</w:t>
      </w:r>
    </w:p>
    <w:p w14:paraId="31D0DDA2" w14:textId="77777777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sz w:val="22"/>
          <w:szCs w:val="22"/>
        </w:rPr>
      </w:pPr>
      <w:r w:rsidRPr="00661BEE">
        <w:rPr>
          <w:rFonts w:ascii="Arial" w:hAnsi="Arial" w:cs="Arial"/>
          <w:color w:val="202124"/>
          <w:sz w:val="22"/>
          <w:szCs w:val="22"/>
          <w:shd w:val="clear" w:color="auto" w:fill="FFFFFF"/>
        </w:rPr>
        <w:t>Para la toma adecuada del electrocardiograma la persona debe quitarse la camisa y en el caso de las mujeres también el sostén. Hay que acostarse y es necesario retirar las prendas de metal, como pulseras, anillos, collares, etc.; además llaves y monedas de los bolsillos, pues pueden  causar interferencia.</w:t>
      </w:r>
    </w:p>
    <w:p w14:paraId="29D5E7A7" w14:textId="77777777" w:rsidR="00C915DE" w:rsidRPr="00661BEE" w:rsidRDefault="00C915DE" w:rsidP="00661BEE">
      <w:pPr>
        <w:pStyle w:val="Sinespaciado"/>
        <w:numPr>
          <w:ilvl w:val="0"/>
          <w:numId w:val="28"/>
        </w:numPr>
        <w:ind w:left="284" w:hanging="284"/>
        <w:jc w:val="both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661BEE">
        <w:rPr>
          <w:rFonts w:ascii="Arial" w:hAnsi="Arial" w:cs="Arial"/>
          <w:color w:val="202124"/>
          <w:sz w:val="22"/>
          <w:szCs w:val="22"/>
          <w:shd w:val="clear" w:color="auto" w:fill="FFFFFF"/>
        </w:rPr>
        <w:t>En caso de tener un diagnostico o llevar proceso con EPS o ARL, es importante llevar la historia clínica con los soportes; exámenes diagnósticos, recomendaciones, entre otros.</w:t>
      </w:r>
    </w:p>
    <w:p w14:paraId="6BBE2F6E" w14:textId="77777777" w:rsidR="00C915DE" w:rsidRPr="00661BEE" w:rsidRDefault="00C915DE" w:rsidP="00661BEE">
      <w:pPr>
        <w:pStyle w:val="Prrafodelista"/>
        <w:numPr>
          <w:ilvl w:val="0"/>
          <w:numId w:val="28"/>
        </w:numPr>
        <w:ind w:left="284" w:hanging="284"/>
        <w:rPr>
          <w:rFonts w:ascii="Arial" w:hAnsi="Arial" w:cs="Arial"/>
          <w:color w:val="202124"/>
          <w:sz w:val="22"/>
          <w:szCs w:val="22"/>
          <w:shd w:val="clear" w:color="auto" w:fill="FFFFFF"/>
        </w:rPr>
      </w:pPr>
      <w:r w:rsidRPr="00661BEE">
        <w:rPr>
          <w:rFonts w:ascii="Arial" w:hAnsi="Arial" w:cs="Arial"/>
          <w:color w:val="202124"/>
          <w:sz w:val="22"/>
          <w:szCs w:val="22"/>
          <w:shd w:val="clear" w:color="auto" w:fill="FFFFFF"/>
        </w:rPr>
        <w:t>El resultado del examen le será entrega de manera personal por el jefe inmediato, el cual debe llevar la firma de recibido y ser enviado a la oficina de Recurso Humano de nivel central.</w:t>
      </w:r>
    </w:p>
    <w:p w14:paraId="31643125" w14:textId="77777777" w:rsidR="00C915DE" w:rsidRPr="00661BEE" w:rsidRDefault="00C915DE" w:rsidP="00661BEE">
      <w:pPr>
        <w:pStyle w:val="Sinespaciado"/>
        <w:ind w:left="284" w:hanging="284"/>
        <w:jc w:val="both"/>
        <w:rPr>
          <w:rFonts w:ascii="Arial" w:hAnsi="Arial" w:cs="Arial"/>
          <w:color w:val="202124"/>
          <w:shd w:val="clear" w:color="auto" w:fill="FFFFFF"/>
        </w:rPr>
      </w:pPr>
    </w:p>
    <w:p w14:paraId="5408A2D3" w14:textId="77777777" w:rsidR="00C915DE" w:rsidRPr="00661BEE" w:rsidRDefault="00C915DE" w:rsidP="00C915DE">
      <w:pPr>
        <w:pStyle w:val="Sinespaciado"/>
        <w:jc w:val="both"/>
        <w:rPr>
          <w:rFonts w:ascii="Arial" w:hAnsi="Arial" w:cs="Arial"/>
        </w:rPr>
      </w:pPr>
    </w:p>
    <w:p w14:paraId="38F14C11" w14:textId="77777777" w:rsidR="00C915DE" w:rsidRPr="00661BEE" w:rsidRDefault="00C915DE" w:rsidP="00C915DE">
      <w:pPr>
        <w:pStyle w:val="Sinespaciado"/>
        <w:ind w:left="720"/>
        <w:jc w:val="both"/>
        <w:rPr>
          <w:rFonts w:ascii="Arial" w:hAnsi="Arial" w:cs="Arial"/>
        </w:rPr>
      </w:pPr>
    </w:p>
    <w:p w14:paraId="0C34EAB5" w14:textId="77777777" w:rsidR="00C915DE" w:rsidRPr="00661BEE" w:rsidRDefault="00C915DE" w:rsidP="00C915DE"/>
    <w:sectPr w:rsidR="00C915DE" w:rsidRPr="00661BEE" w:rsidSect="007A796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4B7352" w14:textId="77777777" w:rsidR="007E6937" w:rsidRDefault="007E6937" w:rsidP="00002636">
      <w:r>
        <w:separator/>
      </w:r>
    </w:p>
  </w:endnote>
  <w:endnote w:type="continuationSeparator" w:id="0">
    <w:p w14:paraId="15DE8EA9" w14:textId="77777777" w:rsidR="007E6937" w:rsidRDefault="007E6937" w:rsidP="00002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Look w:val="01E0" w:firstRow="1" w:lastRow="1" w:firstColumn="1" w:lastColumn="1" w:noHBand="0" w:noVBand="0"/>
    </w:tblPr>
    <w:tblGrid>
      <w:gridCol w:w="4928"/>
      <w:gridCol w:w="4428"/>
    </w:tblGrid>
    <w:tr w:rsidR="00A47777" w:rsidRPr="001538FD" w14:paraId="76B8B0FA" w14:textId="77777777" w:rsidTr="00A47777">
      <w:tc>
        <w:tcPr>
          <w:tcW w:w="4928" w:type="dxa"/>
          <w:vAlign w:val="bottom"/>
        </w:tcPr>
        <w:p w14:paraId="319EBB8F" w14:textId="77777777" w:rsidR="00A47777" w:rsidRPr="00722225" w:rsidRDefault="00A47777" w:rsidP="00A47777">
          <w:pPr>
            <w:pStyle w:val="Piedepgina"/>
            <w:rPr>
              <w:rFonts w:ascii="Verdana" w:hAnsi="Verdana"/>
              <w:b/>
              <w:color w:val="808080"/>
              <w:sz w:val="16"/>
              <w:szCs w:val="16"/>
              <w:lang w:val="es-CO"/>
            </w:rPr>
          </w:pPr>
          <w:r w:rsidRPr="00722225">
            <w:rPr>
              <w:rFonts w:ascii="Verdana" w:hAnsi="Verdana"/>
              <w:b/>
              <w:color w:val="808080"/>
              <w:sz w:val="16"/>
              <w:szCs w:val="16"/>
              <w:lang w:val="es-CO"/>
            </w:rPr>
            <w:t>Calle 37 No. 41-80 Barzal Alto Villavicencio - Meta</w:t>
          </w:r>
        </w:p>
        <w:p w14:paraId="318E30F2" w14:textId="77777777" w:rsidR="00A47777" w:rsidRPr="00722225" w:rsidRDefault="00A47777" w:rsidP="00A47777">
          <w:pPr>
            <w:pStyle w:val="Piedepgina"/>
            <w:rPr>
              <w:rFonts w:ascii="Verdana" w:hAnsi="Verdana"/>
              <w:b/>
              <w:color w:val="999999"/>
              <w:sz w:val="16"/>
              <w:szCs w:val="16"/>
              <w:lang w:val="es-CO"/>
            </w:rPr>
          </w:pPr>
          <w:r w:rsidRPr="00722225">
            <w:rPr>
              <w:rFonts w:ascii="Verdana" w:hAnsi="Verdana"/>
              <w:color w:val="999999"/>
              <w:sz w:val="16"/>
              <w:szCs w:val="16"/>
              <w:lang w:val="es-CO"/>
            </w:rPr>
            <w:sym w:font="Wingdings" w:char="F028"/>
          </w:r>
          <w:r w:rsidRPr="00722225">
            <w:rPr>
              <w:rFonts w:ascii="Verdana" w:hAnsi="Verdana"/>
              <w:color w:val="999999"/>
              <w:sz w:val="16"/>
              <w:szCs w:val="16"/>
              <w:lang w:val="es-CO"/>
            </w:rPr>
            <w:t xml:space="preserve"> PBX: 6610200, Línea Gratuita: </w:t>
          </w:r>
          <w:r w:rsidRPr="00722225">
            <w:rPr>
              <w:rFonts w:ascii="Verdana" w:hAnsi="Verdana"/>
              <w:b/>
              <w:color w:val="999999"/>
              <w:sz w:val="16"/>
              <w:szCs w:val="16"/>
              <w:lang w:val="es-CO"/>
            </w:rPr>
            <w:t>018000918663</w:t>
          </w:r>
        </w:p>
        <w:p w14:paraId="36F87F25" w14:textId="77777777" w:rsidR="00A47777" w:rsidRPr="00722225" w:rsidRDefault="00A47777" w:rsidP="00A47777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  <w:lang w:val="es-CO"/>
            </w:rPr>
          </w:pPr>
          <w:r w:rsidRPr="00722225">
            <w:rPr>
              <w:rFonts w:ascii="Verdana" w:hAnsi="Verdana"/>
              <w:color w:val="999999"/>
              <w:sz w:val="16"/>
              <w:szCs w:val="16"/>
              <w:lang w:val="es-CO"/>
            </w:rPr>
            <w:sym w:font="Webdings" w:char="F0FE"/>
          </w:r>
          <w:r w:rsidRPr="00722225">
            <w:rPr>
              <w:rFonts w:ascii="Verdana" w:hAnsi="Verdana"/>
              <w:color w:val="999999"/>
              <w:sz w:val="16"/>
              <w:szCs w:val="16"/>
              <w:lang w:val="es-CO"/>
            </w:rPr>
            <w:t xml:space="preserve"> </w:t>
          </w:r>
          <w:hyperlink r:id="rId1" w:history="1">
            <w:r w:rsidRPr="00722225">
              <w:rPr>
                <w:rStyle w:val="Hipervnculo"/>
                <w:rFonts w:ascii="Verdana" w:hAnsi="Verdana"/>
                <w:sz w:val="16"/>
                <w:szCs w:val="16"/>
                <w:lang w:val="es-CO"/>
              </w:rPr>
              <w:t>www.esemeta.gov.co</w:t>
            </w:r>
          </w:hyperlink>
        </w:p>
        <w:p w14:paraId="76327000" w14:textId="77777777" w:rsidR="00A47777" w:rsidRPr="00722225" w:rsidRDefault="00A47777" w:rsidP="00A47777">
          <w:pPr>
            <w:pStyle w:val="Piedepgina"/>
            <w:tabs>
              <w:tab w:val="left" w:pos="7200"/>
            </w:tabs>
            <w:rPr>
              <w:rFonts w:ascii="Verdana" w:hAnsi="Verdana"/>
              <w:color w:val="999999"/>
              <w:sz w:val="16"/>
              <w:szCs w:val="16"/>
              <w:lang w:val="es-CO"/>
            </w:rPr>
          </w:pPr>
          <w:r w:rsidRPr="00722225">
            <w:rPr>
              <w:rFonts w:ascii="Verdana" w:hAnsi="Verdana"/>
              <w:color w:val="999999"/>
              <w:sz w:val="16"/>
              <w:szCs w:val="16"/>
              <w:lang w:val="es-CO"/>
            </w:rPr>
            <w:sym w:font="Wingdings" w:char="F02B"/>
          </w:r>
          <w:r w:rsidRPr="00722225">
            <w:rPr>
              <w:rFonts w:ascii="Verdana" w:hAnsi="Verdana"/>
              <w:color w:val="999999"/>
              <w:sz w:val="16"/>
              <w:szCs w:val="16"/>
              <w:lang w:val="es-CO"/>
            </w:rPr>
            <w:t xml:space="preserve"> </w:t>
          </w:r>
          <w:hyperlink r:id="rId2" w:history="1">
            <w:r w:rsidRPr="00722225">
              <w:rPr>
                <w:rStyle w:val="Hipervnculo"/>
                <w:rFonts w:ascii="Verdana" w:hAnsi="Verdana"/>
                <w:color w:val="999999"/>
                <w:sz w:val="16"/>
                <w:szCs w:val="16"/>
                <w:lang w:val="es-CO"/>
              </w:rPr>
              <w:t>gerencia@esemeta.gov.co</w:t>
            </w:r>
          </w:hyperlink>
        </w:p>
      </w:tc>
      <w:tc>
        <w:tcPr>
          <w:tcW w:w="4428" w:type="dxa"/>
          <w:vAlign w:val="center"/>
        </w:tcPr>
        <w:p w14:paraId="07FFADBC" w14:textId="4319989A" w:rsidR="00A47777" w:rsidRPr="001538FD" w:rsidRDefault="00A47777" w:rsidP="00A47777">
          <w:pPr>
            <w:jc w:val="center"/>
            <w:rPr>
              <w:szCs w:val="16"/>
            </w:rPr>
          </w:pPr>
        </w:p>
      </w:tc>
    </w:tr>
  </w:tbl>
  <w:p w14:paraId="0BB4BAEE" w14:textId="77777777" w:rsidR="00916D9A" w:rsidRPr="002F360B" w:rsidRDefault="00916D9A" w:rsidP="002F360B">
    <w:pPr>
      <w:pStyle w:val="Piedepgina"/>
      <w:rPr>
        <w:lang w:val="es-ES_tradn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166813" w14:textId="77777777" w:rsidR="007E6937" w:rsidRDefault="007E6937" w:rsidP="00002636">
      <w:r>
        <w:separator/>
      </w:r>
    </w:p>
  </w:footnote>
  <w:footnote w:type="continuationSeparator" w:id="0">
    <w:p w14:paraId="01E2459F" w14:textId="77777777" w:rsidR="007E6937" w:rsidRDefault="007E6937" w:rsidP="000026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770BA3" w14:textId="77777777" w:rsidR="00A06B88" w:rsidRDefault="007E6937">
    <w:pPr>
      <w:pStyle w:val="Encabezado"/>
    </w:pPr>
    <w:r>
      <w:rPr>
        <w:noProof/>
        <w:lang w:val="es-CO" w:eastAsia="es-CO"/>
      </w:rPr>
      <w:pict w14:anchorId="0CA9A5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1925" o:spid="_x0000_s2050" type="#_x0000_t75" style="position:absolute;margin-left:0;margin-top:0;width:441.85pt;height:189.15pt;z-index:-251657728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Ind w:w="5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374"/>
      <w:gridCol w:w="3436"/>
      <w:gridCol w:w="1417"/>
      <w:gridCol w:w="1134"/>
      <w:gridCol w:w="861"/>
      <w:gridCol w:w="1134"/>
    </w:tblGrid>
    <w:tr w:rsidR="00CC46D3" w:rsidRPr="00E2430C" w14:paraId="44E0559F" w14:textId="77777777" w:rsidTr="00661BEE">
      <w:trPr>
        <w:cantSplit/>
        <w:trHeight w:hRule="exact" w:val="713"/>
      </w:trPr>
      <w:tc>
        <w:tcPr>
          <w:tcW w:w="1374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13E113CD" w14:textId="6321B706" w:rsidR="00CC46D3" w:rsidRPr="00722225" w:rsidRDefault="00CC46D3" w:rsidP="00CC46D3">
          <w:pPr>
            <w:pStyle w:val="Encabezado"/>
            <w:tabs>
              <w:tab w:val="clear" w:pos="8838"/>
              <w:tab w:val="right" w:pos="8847"/>
            </w:tabs>
            <w:snapToGrid w:val="0"/>
            <w:ind w:left="28"/>
            <w:jc w:val="center"/>
            <w:rPr>
              <w:rFonts w:cs="Arial"/>
              <w:b/>
              <w:lang w:val="es-CO"/>
            </w:rPr>
          </w:pPr>
          <w:r w:rsidRPr="00722225">
            <w:rPr>
              <w:rFonts w:cs="Arial"/>
              <w:b/>
              <w:noProof/>
              <w:lang w:val="es-CO" w:eastAsia="es-CO"/>
            </w:rPr>
            <w:drawing>
              <wp:inline distT="0" distB="0" distL="0" distR="0" wp14:anchorId="58FDAAEA" wp14:editId="13D81170">
                <wp:extent cx="817880" cy="673735"/>
                <wp:effectExtent l="0" t="0" r="1270" b="0"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880" cy="673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36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40D02C1C" w14:textId="575F7B9A" w:rsidR="00661BEE" w:rsidRPr="00661BEE" w:rsidRDefault="00661BEE" w:rsidP="00CC46D3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661BEE">
            <w:rPr>
              <w:rFonts w:ascii="Arial" w:hAnsi="Arial" w:cs="Arial"/>
              <w:b/>
              <w:sz w:val="20"/>
              <w:szCs w:val="20"/>
            </w:rPr>
            <w:t xml:space="preserve">Empresa Social Del Estado Del Departamento Del Meta  </w:t>
          </w:r>
        </w:p>
        <w:p w14:paraId="3CC15559" w14:textId="4DE88667" w:rsidR="00CC46D3" w:rsidRPr="00661BEE" w:rsidRDefault="00661BEE" w:rsidP="00CC46D3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661BEE">
            <w:rPr>
              <w:rFonts w:ascii="Arial" w:hAnsi="Arial" w:cs="Arial"/>
              <w:b/>
              <w:sz w:val="20"/>
              <w:szCs w:val="20"/>
            </w:rPr>
            <w:t>ESE “Solución Salud”</w:t>
          </w:r>
        </w:p>
      </w:tc>
      <w:tc>
        <w:tcPr>
          <w:tcW w:w="1417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5FF401CF" w14:textId="005F89ED" w:rsidR="00CC46D3" w:rsidRPr="00661BEE" w:rsidRDefault="00CC46D3" w:rsidP="00CC46D3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661BEE">
            <w:rPr>
              <w:rFonts w:ascii="Arial" w:hAnsi="Arial" w:cs="Arial"/>
              <w:b/>
              <w:sz w:val="20"/>
              <w:szCs w:val="20"/>
              <w:lang w:val="es-CO"/>
            </w:rPr>
            <w:t>Versión 1</w:t>
          </w:r>
        </w:p>
      </w:tc>
      <w:tc>
        <w:tcPr>
          <w:tcW w:w="1134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01B60D1B" w14:textId="716F87BA" w:rsidR="00C915DE" w:rsidRPr="00661BEE" w:rsidRDefault="00CC46D3" w:rsidP="00661BEE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661BEE">
            <w:rPr>
              <w:rFonts w:ascii="Arial" w:hAnsi="Arial" w:cs="Arial"/>
              <w:b/>
              <w:sz w:val="20"/>
              <w:szCs w:val="20"/>
              <w:lang w:val="es-CO"/>
            </w:rPr>
            <w:t>Código</w:t>
          </w:r>
        </w:p>
        <w:p w14:paraId="3A94B8D6" w14:textId="5EB6E155" w:rsidR="00CC46D3" w:rsidRPr="00661BEE" w:rsidRDefault="00CC46D3" w:rsidP="00661BEE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661BEE">
            <w:rPr>
              <w:rFonts w:ascii="Arial" w:hAnsi="Arial" w:cs="Arial"/>
              <w:b/>
              <w:sz w:val="20"/>
              <w:szCs w:val="20"/>
              <w:lang w:val="es-CO"/>
            </w:rPr>
            <w:t>FR-RH-</w:t>
          </w:r>
          <w:r w:rsidR="00C915DE" w:rsidRPr="00661BEE">
            <w:rPr>
              <w:rFonts w:ascii="Arial" w:hAnsi="Arial" w:cs="Arial"/>
              <w:b/>
              <w:sz w:val="20"/>
              <w:szCs w:val="20"/>
              <w:lang w:val="es-CO"/>
            </w:rPr>
            <w:t>81</w:t>
          </w:r>
        </w:p>
      </w:tc>
      <w:tc>
        <w:tcPr>
          <w:tcW w:w="861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7683B7E4" w14:textId="77777777" w:rsidR="00CC46D3" w:rsidRPr="00661BEE" w:rsidRDefault="00CC46D3" w:rsidP="00CC46D3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661BEE">
            <w:rPr>
              <w:rFonts w:ascii="Arial" w:hAnsi="Arial" w:cs="Arial"/>
              <w:b/>
              <w:sz w:val="20"/>
              <w:szCs w:val="20"/>
              <w:lang w:val="es-CO"/>
            </w:rPr>
            <w:t>Página</w:t>
          </w:r>
        </w:p>
        <w:p w14:paraId="363290FA" w14:textId="77777777" w:rsidR="00CC46D3" w:rsidRPr="00661BEE" w:rsidRDefault="00CC46D3" w:rsidP="00CC46D3">
          <w:pPr>
            <w:pStyle w:val="Encabezad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661BEE">
            <w:rPr>
              <w:rFonts w:ascii="Arial" w:hAnsi="Arial" w:cs="Arial"/>
              <w:b/>
              <w:sz w:val="20"/>
              <w:szCs w:val="20"/>
              <w:lang w:val="es-CO"/>
            </w:rPr>
            <w:fldChar w:fldCharType="begin"/>
          </w:r>
          <w:r w:rsidRPr="00661BEE">
            <w:rPr>
              <w:rFonts w:ascii="Arial" w:hAnsi="Arial" w:cs="Arial"/>
              <w:b/>
              <w:sz w:val="20"/>
              <w:szCs w:val="20"/>
              <w:lang w:val="es-CO"/>
            </w:rPr>
            <w:instrText xml:space="preserve"> PAGE </w:instrText>
          </w:r>
          <w:r w:rsidRPr="00661BEE">
            <w:rPr>
              <w:rFonts w:ascii="Arial" w:hAnsi="Arial" w:cs="Arial"/>
              <w:b/>
              <w:sz w:val="20"/>
              <w:szCs w:val="20"/>
              <w:lang w:val="es-CO"/>
            </w:rPr>
            <w:fldChar w:fldCharType="separate"/>
          </w:r>
          <w:r w:rsidR="00F41BC4">
            <w:rPr>
              <w:rFonts w:ascii="Arial" w:hAnsi="Arial" w:cs="Arial"/>
              <w:b/>
              <w:noProof/>
              <w:sz w:val="20"/>
              <w:szCs w:val="20"/>
              <w:lang w:val="es-CO"/>
            </w:rPr>
            <w:t>2</w:t>
          </w:r>
          <w:r w:rsidRPr="00661BEE">
            <w:rPr>
              <w:rFonts w:ascii="Arial" w:hAnsi="Arial" w:cs="Arial"/>
              <w:b/>
              <w:sz w:val="20"/>
              <w:szCs w:val="20"/>
              <w:lang w:val="es-CO"/>
            </w:rPr>
            <w:fldChar w:fldCharType="end"/>
          </w:r>
          <w:r w:rsidRPr="00661BEE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 de </w:t>
          </w:r>
          <w:r w:rsidRPr="00661BEE">
            <w:rPr>
              <w:rStyle w:val="Nmerodepgina"/>
              <w:rFonts w:ascii="Arial" w:hAnsi="Arial" w:cs="Arial"/>
              <w:b/>
              <w:sz w:val="20"/>
              <w:szCs w:val="20"/>
              <w:lang w:val="es-CO"/>
            </w:rPr>
            <w:fldChar w:fldCharType="begin"/>
          </w:r>
          <w:r w:rsidRPr="00661BEE">
            <w:rPr>
              <w:rStyle w:val="Nmerodepgina"/>
              <w:rFonts w:ascii="Arial" w:hAnsi="Arial" w:cs="Arial"/>
              <w:b/>
              <w:sz w:val="20"/>
              <w:szCs w:val="20"/>
              <w:lang w:val="es-CO"/>
            </w:rPr>
            <w:instrText xml:space="preserve"> NUMPAGES </w:instrText>
          </w:r>
          <w:r w:rsidRPr="00661BEE">
            <w:rPr>
              <w:rStyle w:val="Nmerodepgina"/>
              <w:rFonts w:ascii="Arial" w:hAnsi="Arial" w:cs="Arial"/>
              <w:b/>
              <w:sz w:val="20"/>
              <w:szCs w:val="20"/>
              <w:lang w:val="es-CO"/>
            </w:rPr>
            <w:fldChar w:fldCharType="separate"/>
          </w:r>
          <w:r w:rsidR="00F41BC4">
            <w:rPr>
              <w:rStyle w:val="Nmerodepgina"/>
              <w:rFonts w:ascii="Arial" w:hAnsi="Arial" w:cs="Arial"/>
              <w:b/>
              <w:noProof/>
              <w:sz w:val="20"/>
              <w:szCs w:val="20"/>
              <w:lang w:val="es-CO"/>
            </w:rPr>
            <w:t>2</w:t>
          </w:r>
          <w:r w:rsidRPr="00661BEE">
            <w:rPr>
              <w:rStyle w:val="Nmerodepgina"/>
              <w:rFonts w:ascii="Arial" w:hAnsi="Arial" w:cs="Arial"/>
              <w:b/>
              <w:sz w:val="20"/>
              <w:szCs w:val="20"/>
              <w:lang w:val="es-CO"/>
            </w:rPr>
            <w:fldChar w:fldCharType="end"/>
          </w:r>
        </w:p>
      </w:tc>
      <w:tc>
        <w:tcPr>
          <w:tcW w:w="1134" w:type="dxa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  <w:vAlign w:val="center"/>
        </w:tcPr>
        <w:p w14:paraId="4CF09711" w14:textId="24D706C6" w:rsidR="00CC46D3" w:rsidRPr="00722225" w:rsidRDefault="00CC46D3" w:rsidP="00CC46D3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  <w:r w:rsidRPr="00A77221">
            <w:rPr>
              <w:noProof/>
              <w:lang w:val="es-CO" w:eastAsia="es-CO"/>
            </w:rPr>
            <w:drawing>
              <wp:inline distT="0" distB="0" distL="0" distR="0" wp14:anchorId="1692AC1A" wp14:editId="6EFE1776">
                <wp:extent cx="661670" cy="541655"/>
                <wp:effectExtent l="0" t="0" r="508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670" cy="541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C46D3" w:rsidRPr="00E2430C" w14:paraId="7C3C8096" w14:textId="77777777" w:rsidTr="00661BEE">
      <w:trPr>
        <w:cantSplit/>
        <w:trHeight w:val="729"/>
      </w:trPr>
      <w:tc>
        <w:tcPr>
          <w:tcW w:w="1374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vAlign w:val="center"/>
        </w:tcPr>
        <w:p w14:paraId="6D41848F" w14:textId="0D38F642" w:rsidR="00CC46D3" w:rsidRPr="00E2430C" w:rsidRDefault="00CC46D3" w:rsidP="00CC46D3">
          <w:pPr>
            <w:jc w:val="center"/>
            <w:rPr>
              <w:rFonts w:cs="Arial"/>
              <w:b/>
            </w:rPr>
          </w:pPr>
        </w:p>
      </w:tc>
      <w:tc>
        <w:tcPr>
          <w:tcW w:w="3436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329FC871" w14:textId="75B59839" w:rsidR="00CC46D3" w:rsidRPr="00661BEE" w:rsidRDefault="00CC46D3" w:rsidP="00661BEE">
          <w:pPr>
            <w:spacing w:line="241" w:lineRule="auto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661BEE">
            <w:rPr>
              <w:rFonts w:ascii="Arial" w:hAnsi="Arial" w:cs="Arial"/>
              <w:b/>
              <w:sz w:val="20"/>
              <w:szCs w:val="20"/>
            </w:rPr>
            <w:t>AUTORIZACION EXAMENES MEDICO OCUPACIONALES</w:t>
          </w:r>
        </w:p>
      </w:tc>
      <w:tc>
        <w:tcPr>
          <w:tcW w:w="1417" w:type="dxa"/>
          <w:tcBorders>
            <w:left w:val="single" w:sz="4" w:space="0" w:color="000000"/>
            <w:bottom w:val="single" w:sz="4" w:space="0" w:color="000000"/>
          </w:tcBorders>
          <w:vAlign w:val="center"/>
        </w:tcPr>
        <w:p w14:paraId="60216DE8" w14:textId="77777777" w:rsidR="00CC46D3" w:rsidRPr="00661BEE" w:rsidRDefault="00CC46D3" w:rsidP="00CC46D3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661BEE">
            <w:rPr>
              <w:rFonts w:ascii="Arial" w:hAnsi="Arial" w:cs="Arial"/>
              <w:b/>
              <w:sz w:val="20"/>
              <w:szCs w:val="20"/>
              <w:lang w:val="es-CO"/>
            </w:rPr>
            <w:t xml:space="preserve">Fecha Vigencia </w:t>
          </w:r>
        </w:p>
        <w:p w14:paraId="36D95970" w14:textId="7D8245CE" w:rsidR="00C915DE" w:rsidRPr="00661BEE" w:rsidRDefault="00C915DE" w:rsidP="00CC46D3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661BEE">
            <w:rPr>
              <w:rFonts w:ascii="Arial" w:hAnsi="Arial" w:cs="Arial"/>
              <w:b/>
              <w:sz w:val="20"/>
              <w:szCs w:val="20"/>
              <w:lang w:val="es-CO"/>
            </w:rPr>
            <w:t>2021/09/28</w:t>
          </w:r>
        </w:p>
      </w:tc>
      <w:tc>
        <w:tcPr>
          <w:tcW w:w="1995" w:type="dxa"/>
          <w:gridSpan w:val="2"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B48F4FB" w14:textId="77777777" w:rsidR="00CC46D3" w:rsidRPr="00661BEE" w:rsidRDefault="00CC46D3" w:rsidP="00CC46D3">
          <w:pPr>
            <w:pStyle w:val="Encabezado"/>
            <w:snapToGrid w:val="0"/>
            <w:jc w:val="center"/>
            <w:rPr>
              <w:rFonts w:ascii="Arial" w:hAnsi="Arial" w:cs="Arial"/>
              <w:b/>
              <w:sz w:val="20"/>
              <w:szCs w:val="20"/>
              <w:lang w:val="es-CO"/>
            </w:rPr>
          </w:pPr>
          <w:r w:rsidRPr="00661BEE">
            <w:rPr>
              <w:rFonts w:ascii="Arial" w:hAnsi="Arial" w:cs="Arial"/>
              <w:b/>
              <w:sz w:val="20"/>
              <w:szCs w:val="20"/>
              <w:lang w:val="es-CO"/>
            </w:rPr>
            <w:t>Documento Controlado</w:t>
          </w:r>
        </w:p>
      </w:tc>
      <w:tc>
        <w:tcPr>
          <w:tcW w:w="1134" w:type="dxa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14:paraId="48EB0C1D" w14:textId="77777777" w:rsidR="00CC46D3" w:rsidRPr="00722225" w:rsidRDefault="00CC46D3" w:rsidP="00CC46D3">
          <w:pPr>
            <w:pStyle w:val="Encabezado"/>
            <w:snapToGrid w:val="0"/>
            <w:jc w:val="center"/>
            <w:rPr>
              <w:rFonts w:ascii="Arial" w:hAnsi="Arial" w:cs="Arial"/>
              <w:b/>
              <w:sz w:val="22"/>
              <w:szCs w:val="22"/>
              <w:lang w:val="es-CO"/>
            </w:rPr>
          </w:pPr>
        </w:p>
      </w:tc>
    </w:tr>
  </w:tbl>
  <w:p w14:paraId="78612BBD" w14:textId="77777777" w:rsidR="00002636" w:rsidRDefault="0000263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FC0284" w14:textId="77777777" w:rsidR="00A06B88" w:rsidRDefault="007E6937">
    <w:pPr>
      <w:pStyle w:val="Encabezado"/>
    </w:pPr>
    <w:r>
      <w:rPr>
        <w:noProof/>
        <w:lang w:val="es-CO" w:eastAsia="es-CO"/>
      </w:rPr>
      <w:pict w14:anchorId="57C98A0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411924" o:spid="_x0000_s2049" type="#_x0000_t75" style="position:absolute;margin-left:0;margin-top:0;width:441.85pt;height:189.15pt;z-index:-251658752;mso-position-horizontal:center;mso-position-horizontal-relative:margin;mso-position-vertical:center;mso-position-vertical-relative:margin" o:allowincell="f">
          <v:imagedata r:id="rId1" o:title="Sin títul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5" type="#_x0000_t75" style="width:11.25pt;height:11.25pt" o:bullet="t">
        <v:imagedata r:id="rId1" o:title="mso81DF"/>
      </v:shape>
    </w:pict>
  </w:numPicBullet>
  <w:abstractNum w:abstractNumId="0" w15:restartNumberingAfterBreak="0">
    <w:nsid w:val="090E1615"/>
    <w:multiLevelType w:val="hybridMultilevel"/>
    <w:tmpl w:val="BE46251A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05A51"/>
    <w:multiLevelType w:val="hybridMultilevel"/>
    <w:tmpl w:val="56AA101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70922"/>
    <w:multiLevelType w:val="hybridMultilevel"/>
    <w:tmpl w:val="09F8B80C"/>
    <w:lvl w:ilvl="0" w:tplc="240A0017">
      <w:start w:val="1"/>
      <w:numFmt w:val="lowerLetter"/>
      <w:lvlText w:val="%1)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807A43"/>
    <w:multiLevelType w:val="hybridMultilevel"/>
    <w:tmpl w:val="785286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A082D"/>
    <w:multiLevelType w:val="hybridMultilevel"/>
    <w:tmpl w:val="63D2D438"/>
    <w:lvl w:ilvl="0" w:tplc="26C24A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478E7"/>
    <w:multiLevelType w:val="hybridMultilevel"/>
    <w:tmpl w:val="F09E61B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2C6421"/>
    <w:multiLevelType w:val="multilevel"/>
    <w:tmpl w:val="1702F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074431F"/>
    <w:multiLevelType w:val="hybridMultilevel"/>
    <w:tmpl w:val="81E6E792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7F6DB1"/>
    <w:multiLevelType w:val="hybridMultilevel"/>
    <w:tmpl w:val="CDE2116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46248F"/>
    <w:multiLevelType w:val="hybridMultilevel"/>
    <w:tmpl w:val="076291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353BCC"/>
    <w:multiLevelType w:val="hybridMultilevel"/>
    <w:tmpl w:val="91389AB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6F58B9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3C31581A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44885D3D"/>
    <w:multiLevelType w:val="hybridMultilevel"/>
    <w:tmpl w:val="A44678D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D7446"/>
    <w:multiLevelType w:val="hybridMultilevel"/>
    <w:tmpl w:val="EE50246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C816EE"/>
    <w:multiLevelType w:val="hybridMultilevel"/>
    <w:tmpl w:val="9534853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782E0B"/>
    <w:multiLevelType w:val="multilevel"/>
    <w:tmpl w:val="16F62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9B7263"/>
    <w:multiLevelType w:val="hybridMultilevel"/>
    <w:tmpl w:val="FD72BCCC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B267C2"/>
    <w:multiLevelType w:val="hybridMultilevel"/>
    <w:tmpl w:val="9F7285E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BD7C0E"/>
    <w:multiLevelType w:val="hybridMultilevel"/>
    <w:tmpl w:val="D8B4F65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49DA"/>
    <w:multiLevelType w:val="hybridMultilevel"/>
    <w:tmpl w:val="E9F289E0"/>
    <w:lvl w:ilvl="0" w:tplc="2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A651B"/>
    <w:multiLevelType w:val="hybridMultilevel"/>
    <w:tmpl w:val="D054D5F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783622"/>
    <w:multiLevelType w:val="multilevel"/>
    <w:tmpl w:val="0266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9DB549A"/>
    <w:multiLevelType w:val="hybridMultilevel"/>
    <w:tmpl w:val="D234C5F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F04D63"/>
    <w:multiLevelType w:val="multilevel"/>
    <w:tmpl w:val="A21445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5CF65E6"/>
    <w:multiLevelType w:val="hybridMultilevel"/>
    <w:tmpl w:val="8FCCEF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DD66C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CDE3511"/>
    <w:multiLevelType w:val="hybridMultilevel"/>
    <w:tmpl w:val="7E9CCE6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16"/>
  </w:num>
  <w:num w:numId="4">
    <w:abstractNumId w:val="4"/>
  </w:num>
  <w:num w:numId="5">
    <w:abstractNumId w:val="23"/>
  </w:num>
  <w:num w:numId="6">
    <w:abstractNumId w:val="2"/>
  </w:num>
  <w:num w:numId="7">
    <w:abstractNumId w:val="24"/>
  </w:num>
  <w:num w:numId="8">
    <w:abstractNumId w:val="26"/>
  </w:num>
  <w:num w:numId="9">
    <w:abstractNumId w:val="11"/>
  </w:num>
  <w:num w:numId="10">
    <w:abstractNumId w:val="0"/>
  </w:num>
  <w:num w:numId="11">
    <w:abstractNumId w:val="1"/>
  </w:num>
  <w:num w:numId="12">
    <w:abstractNumId w:val="12"/>
  </w:num>
  <w:num w:numId="13">
    <w:abstractNumId w:val="20"/>
  </w:num>
  <w:num w:numId="14">
    <w:abstractNumId w:val="7"/>
  </w:num>
  <w:num w:numId="15">
    <w:abstractNumId w:val="17"/>
  </w:num>
  <w:num w:numId="16">
    <w:abstractNumId w:val="10"/>
  </w:num>
  <w:num w:numId="17">
    <w:abstractNumId w:val="14"/>
  </w:num>
  <w:num w:numId="18">
    <w:abstractNumId w:val="21"/>
  </w:num>
  <w:num w:numId="19">
    <w:abstractNumId w:val="13"/>
  </w:num>
  <w:num w:numId="20">
    <w:abstractNumId w:val="5"/>
  </w:num>
  <w:num w:numId="21">
    <w:abstractNumId w:val="18"/>
  </w:num>
  <w:num w:numId="22">
    <w:abstractNumId w:val="9"/>
  </w:num>
  <w:num w:numId="23">
    <w:abstractNumId w:val="8"/>
  </w:num>
  <w:num w:numId="24">
    <w:abstractNumId w:val="25"/>
  </w:num>
  <w:num w:numId="25">
    <w:abstractNumId w:val="27"/>
  </w:num>
  <w:num w:numId="26">
    <w:abstractNumId w:val="19"/>
  </w:num>
  <w:num w:numId="27">
    <w:abstractNumId w:val="1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698"/>
    <w:rsid w:val="00002636"/>
    <w:rsid w:val="00023355"/>
    <w:rsid w:val="0002545A"/>
    <w:rsid w:val="00026B85"/>
    <w:rsid w:val="00027B47"/>
    <w:rsid w:val="00057EB8"/>
    <w:rsid w:val="00075088"/>
    <w:rsid w:val="00083451"/>
    <w:rsid w:val="00084F8E"/>
    <w:rsid w:val="00087302"/>
    <w:rsid w:val="00093F2A"/>
    <w:rsid w:val="000A5E95"/>
    <w:rsid w:val="000B316C"/>
    <w:rsid w:val="000C1AD5"/>
    <w:rsid w:val="000C30E7"/>
    <w:rsid w:val="000D293F"/>
    <w:rsid w:val="000D75AB"/>
    <w:rsid w:val="000E23AD"/>
    <w:rsid w:val="000E5698"/>
    <w:rsid w:val="000F4483"/>
    <w:rsid w:val="001002DA"/>
    <w:rsid w:val="001035B3"/>
    <w:rsid w:val="00107E6D"/>
    <w:rsid w:val="0011156A"/>
    <w:rsid w:val="00122307"/>
    <w:rsid w:val="00131092"/>
    <w:rsid w:val="001352AB"/>
    <w:rsid w:val="00135DB6"/>
    <w:rsid w:val="0014126C"/>
    <w:rsid w:val="001533BC"/>
    <w:rsid w:val="0016204B"/>
    <w:rsid w:val="001636C5"/>
    <w:rsid w:val="001806EB"/>
    <w:rsid w:val="00186924"/>
    <w:rsid w:val="001919B1"/>
    <w:rsid w:val="001A1680"/>
    <w:rsid w:val="001B278C"/>
    <w:rsid w:val="001B6DB8"/>
    <w:rsid w:val="001D3E7A"/>
    <w:rsid w:val="001E47D4"/>
    <w:rsid w:val="001E7967"/>
    <w:rsid w:val="001F704C"/>
    <w:rsid w:val="00201005"/>
    <w:rsid w:val="00201B5D"/>
    <w:rsid w:val="002152FB"/>
    <w:rsid w:val="0022051B"/>
    <w:rsid w:val="00224BDA"/>
    <w:rsid w:val="002303FC"/>
    <w:rsid w:val="002321C0"/>
    <w:rsid w:val="00234823"/>
    <w:rsid w:val="002353BB"/>
    <w:rsid w:val="00251434"/>
    <w:rsid w:val="002634AC"/>
    <w:rsid w:val="0026410B"/>
    <w:rsid w:val="002743DB"/>
    <w:rsid w:val="00276286"/>
    <w:rsid w:val="00295170"/>
    <w:rsid w:val="00296818"/>
    <w:rsid w:val="00297532"/>
    <w:rsid w:val="002A2C7F"/>
    <w:rsid w:val="002A3252"/>
    <w:rsid w:val="002A7329"/>
    <w:rsid w:val="002A79B7"/>
    <w:rsid w:val="002C4019"/>
    <w:rsid w:val="002C4729"/>
    <w:rsid w:val="002C5BD0"/>
    <w:rsid w:val="002D1076"/>
    <w:rsid w:val="002E3E89"/>
    <w:rsid w:val="002F360B"/>
    <w:rsid w:val="002F6D68"/>
    <w:rsid w:val="00307EC4"/>
    <w:rsid w:val="00312231"/>
    <w:rsid w:val="00320856"/>
    <w:rsid w:val="0032542A"/>
    <w:rsid w:val="00345BF9"/>
    <w:rsid w:val="003460C2"/>
    <w:rsid w:val="003468BA"/>
    <w:rsid w:val="0035153E"/>
    <w:rsid w:val="00382833"/>
    <w:rsid w:val="00384509"/>
    <w:rsid w:val="003855CB"/>
    <w:rsid w:val="00385695"/>
    <w:rsid w:val="00391719"/>
    <w:rsid w:val="00391C8A"/>
    <w:rsid w:val="003A283B"/>
    <w:rsid w:val="003A72F1"/>
    <w:rsid w:val="003B48AC"/>
    <w:rsid w:val="003C2756"/>
    <w:rsid w:val="003E3B66"/>
    <w:rsid w:val="003E4552"/>
    <w:rsid w:val="003E45C5"/>
    <w:rsid w:val="003E590F"/>
    <w:rsid w:val="003E5E6D"/>
    <w:rsid w:val="004173E9"/>
    <w:rsid w:val="00424EBF"/>
    <w:rsid w:val="00456021"/>
    <w:rsid w:val="004754F7"/>
    <w:rsid w:val="00475619"/>
    <w:rsid w:val="00491CF4"/>
    <w:rsid w:val="004A47D7"/>
    <w:rsid w:val="004C353E"/>
    <w:rsid w:val="004C3965"/>
    <w:rsid w:val="004D3DA4"/>
    <w:rsid w:val="004E05E5"/>
    <w:rsid w:val="004E50B8"/>
    <w:rsid w:val="004E5A2B"/>
    <w:rsid w:val="004E6BD3"/>
    <w:rsid w:val="004E6C6A"/>
    <w:rsid w:val="004E7BDA"/>
    <w:rsid w:val="004E7E2B"/>
    <w:rsid w:val="004F211D"/>
    <w:rsid w:val="004F5E96"/>
    <w:rsid w:val="0050127E"/>
    <w:rsid w:val="00513564"/>
    <w:rsid w:val="005138D5"/>
    <w:rsid w:val="00513D46"/>
    <w:rsid w:val="00517ACC"/>
    <w:rsid w:val="0055183C"/>
    <w:rsid w:val="00553A22"/>
    <w:rsid w:val="00565A70"/>
    <w:rsid w:val="00580F97"/>
    <w:rsid w:val="005A69E9"/>
    <w:rsid w:val="005B51DD"/>
    <w:rsid w:val="005B5983"/>
    <w:rsid w:val="005D3640"/>
    <w:rsid w:val="005E11D8"/>
    <w:rsid w:val="005E3730"/>
    <w:rsid w:val="005F29CB"/>
    <w:rsid w:val="005F50CF"/>
    <w:rsid w:val="00613699"/>
    <w:rsid w:val="00620117"/>
    <w:rsid w:val="00630AEF"/>
    <w:rsid w:val="00634FCF"/>
    <w:rsid w:val="00643ABF"/>
    <w:rsid w:val="006458A8"/>
    <w:rsid w:val="006471BA"/>
    <w:rsid w:val="00647807"/>
    <w:rsid w:val="00661BEE"/>
    <w:rsid w:val="00663B64"/>
    <w:rsid w:val="00664626"/>
    <w:rsid w:val="00667EFE"/>
    <w:rsid w:val="006822B6"/>
    <w:rsid w:val="00691540"/>
    <w:rsid w:val="00697AE6"/>
    <w:rsid w:val="006A701E"/>
    <w:rsid w:val="006B146E"/>
    <w:rsid w:val="006B198F"/>
    <w:rsid w:val="006B52D1"/>
    <w:rsid w:val="006C47F1"/>
    <w:rsid w:val="006C6B0A"/>
    <w:rsid w:val="006D3E46"/>
    <w:rsid w:val="006D5808"/>
    <w:rsid w:val="006E0A39"/>
    <w:rsid w:val="006F10C5"/>
    <w:rsid w:val="006F7763"/>
    <w:rsid w:val="00703251"/>
    <w:rsid w:val="00703FE1"/>
    <w:rsid w:val="00713A42"/>
    <w:rsid w:val="0073087F"/>
    <w:rsid w:val="00732C18"/>
    <w:rsid w:val="00735B36"/>
    <w:rsid w:val="00736B55"/>
    <w:rsid w:val="007444BB"/>
    <w:rsid w:val="0074570D"/>
    <w:rsid w:val="0075714B"/>
    <w:rsid w:val="007A3F1A"/>
    <w:rsid w:val="007A7969"/>
    <w:rsid w:val="007A7B8B"/>
    <w:rsid w:val="007C1CE8"/>
    <w:rsid w:val="007E3DFF"/>
    <w:rsid w:val="007E6937"/>
    <w:rsid w:val="007E73DB"/>
    <w:rsid w:val="008058A0"/>
    <w:rsid w:val="008103D2"/>
    <w:rsid w:val="00814DF6"/>
    <w:rsid w:val="0081608C"/>
    <w:rsid w:val="008271F8"/>
    <w:rsid w:val="00831511"/>
    <w:rsid w:val="00832143"/>
    <w:rsid w:val="0083656F"/>
    <w:rsid w:val="00855F07"/>
    <w:rsid w:val="008605FE"/>
    <w:rsid w:val="00873CD3"/>
    <w:rsid w:val="008821FD"/>
    <w:rsid w:val="00897953"/>
    <w:rsid w:val="008A4057"/>
    <w:rsid w:val="008A577A"/>
    <w:rsid w:val="008C45FE"/>
    <w:rsid w:val="008C5244"/>
    <w:rsid w:val="008C6745"/>
    <w:rsid w:val="008D570C"/>
    <w:rsid w:val="008E0642"/>
    <w:rsid w:val="008E1E08"/>
    <w:rsid w:val="008E7880"/>
    <w:rsid w:val="008F44CC"/>
    <w:rsid w:val="00901C11"/>
    <w:rsid w:val="0091286B"/>
    <w:rsid w:val="00912A24"/>
    <w:rsid w:val="00914799"/>
    <w:rsid w:val="00916D9A"/>
    <w:rsid w:val="00922660"/>
    <w:rsid w:val="009231D2"/>
    <w:rsid w:val="00925CC2"/>
    <w:rsid w:val="00941A70"/>
    <w:rsid w:val="009535CE"/>
    <w:rsid w:val="0097333B"/>
    <w:rsid w:val="00973554"/>
    <w:rsid w:val="00991132"/>
    <w:rsid w:val="00993B6F"/>
    <w:rsid w:val="00997B0A"/>
    <w:rsid w:val="009A3365"/>
    <w:rsid w:val="009A4367"/>
    <w:rsid w:val="009B23D3"/>
    <w:rsid w:val="009D1249"/>
    <w:rsid w:val="009F30BD"/>
    <w:rsid w:val="00A06B88"/>
    <w:rsid w:val="00A2168D"/>
    <w:rsid w:val="00A3026F"/>
    <w:rsid w:val="00A3245B"/>
    <w:rsid w:val="00A36CE5"/>
    <w:rsid w:val="00A43DCC"/>
    <w:rsid w:val="00A46E80"/>
    <w:rsid w:val="00A47777"/>
    <w:rsid w:val="00A73F5F"/>
    <w:rsid w:val="00A7604A"/>
    <w:rsid w:val="00A777E6"/>
    <w:rsid w:val="00A77F1A"/>
    <w:rsid w:val="00A86B89"/>
    <w:rsid w:val="00A93A0C"/>
    <w:rsid w:val="00A95C92"/>
    <w:rsid w:val="00AB5171"/>
    <w:rsid w:val="00AB6101"/>
    <w:rsid w:val="00AB7008"/>
    <w:rsid w:val="00AC054D"/>
    <w:rsid w:val="00AC112B"/>
    <w:rsid w:val="00AC2D1A"/>
    <w:rsid w:val="00AD6F65"/>
    <w:rsid w:val="00AF1A31"/>
    <w:rsid w:val="00AF28D2"/>
    <w:rsid w:val="00AF46D5"/>
    <w:rsid w:val="00AF6F49"/>
    <w:rsid w:val="00B048F8"/>
    <w:rsid w:val="00B10164"/>
    <w:rsid w:val="00B36B00"/>
    <w:rsid w:val="00B37543"/>
    <w:rsid w:val="00B44D93"/>
    <w:rsid w:val="00B56FE3"/>
    <w:rsid w:val="00B65422"/>
    <w:rsid w:val="00B659DD"/>
    <w:rsid w:val="00B7560D"/>
    <w:rsid w:val="00B91116"/>
    <w:rsid w:val="00BB1D67"/>
    <w:rsid w:val="00BD7421"/>
    <w:rsid w:val="00BF0546"/>
    <w:rsid w:val="00BF0CE3"/>
    <w:rsid w:val="00BF3913"/>
    <w:rsid w:val="00C0077A"/>
    <w:rsid w:val="00C05BFE"/>
    <w:rsid w:val="00C05FEE"/>
    <w:rsid w:val="00C1120C"/>
    <w:rsid w:val="00C2376E"/>
    <w:rsid w:val="00C24124"/>
    <w:rsid w:val="00C31674"/>
    <w:rsid w:val="00C34B21"/>
    <w:rsid w:val="00C72A46"/>
    <w:rsid w:val="00C915DE"/>
    <w:rsid w:val="00C937EE"/>
    <w:rsid w:val="00CA046C"/>
    <w:rsid w:val="00CA06F7"/>
    <w:rsid w:val="00CA3834"/>
    <w:rsid w:val="00CA5E16"/>
    <w:rsid w:val="00CA7E28"/>
    <w:rsid w:val="00CB1404"/>
    <w:rsid w:val="00CC46D3"/>
    <w:rsid w:val="00CD0029"/>
    <w:rsid w:val="00CD45AB"/>
    <w:rsid w:val="00CE7333"/>
    <w:rsid w:val="00CF4385"/>
    <w:rsid w:val="00D15233"/>
    <w:rsid w:val="00D276A6"/>
    <w:rsid w:val="00D36F2E"/>
    <w:rsid w:val="00D475BD"/>
    <w:rsid w:val="00D50269"/>
    <w:rsid w:val="00D61636"/>
    <w:rsid w:val="00D62990"/>
    <w:rsid w:val="00D94911"/>
    <w:rsid w:val="00DB1F75"/>
    <w:rsid w:val="00DB5BED"/>
    <w:rsid w:val="00DB635B"/>
    <w:rsid w:val="00DC2022"/>
    <w:rsid w:val="00DE5083"/>
    <w:rsid w:val="00DF1CED"/>
    <w:rsid w:val="00E10419"/>
    <w:rsid w:val="00E149E3"/>
    <w:rsid w:val="00E22CAA"/>
    <w:rsid w:val="00E262E7"/>
    <w:rsid w:val="00E337CE"/>
    <w:rsid w:val="00E51758"/>
    <w:rsid w:val="00E51893"/>
    <w:rsid w:val="00E522B4"/>
    <w:rsid w:val="00E53456"/>
    <w:rsid w:val="00E53AA0"/>
    <w:rsid w:val="00E621CF"/>
    <w:rsid w:val="00E67689"/>
    <w:rsid w:val="00E92C18"/>
    <w:rsid w:val="00EB4DBC"/>
    <w:rsid w:val="00EC0977"/>
    <w:rsid w:val="00EC1A56"/>
    <w:rsid w:val="00EE11AA"/>
    <w:rsid w:val="00EE72F5"/>
    <w:rsid w:val="00EF6146"/>
    <w:rsid w:val="00F12D04"/>
    <w:rsid w:val="00F1763A"/>
    <w:rsid w:val="00F25443"/>
    <w:rsid w:val="00F308F0"/>
    <w:rsid w:val="00F364C1"/>
    <w:rsid w:val="00F4134E"/>
    <w:rsid w:val="00F41BC4"/>
    <w:rsid w:val="00F45806"/>
    <w:rsid w:val="00F56087"/>
    <w:rsid w:val="00F60D06"/>
    <w:rsid w:val="00F7592F"/>
    <w:rsid w:val="00F77B21"/>
    <w:rsid w:val="00F77DCB"/>
    <w:rsid w:val="00F84AFF"/>
    <w:rsid w:val="00F904AE"/>
    <w:rsid w:val="00F93A4B"/>
    <w:rsid w:val="00F93CF1"/>
    <w:rsid w:val="00F96B01"/>
    <w:rsid w:val="00FA29B7"/>
    <w:rsid w:val="00FA3009"/>
    <w:rsid w:val="00FB2A01"/>
    <w:rsid w:val="00FB7775"/>
    <w:rsid w:val="00FC45C9"/>
    <w:rsid w:val="00FC7BB1"/>
    <w:rsid w:val="00FE40FD"/>
    <w:rsid w:val="00FE4646"/>
    <w:rsid w:val="00FF1ACC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4:docId w14:val="458F9339"/>
  <w15:docId w15:val="{C9E012C7-2ECB-4DCA-8141-0EA32DB1F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link w:val="Ttulo1Car"/>
    <w:uiPriority w:val="9"/>
    <w:qFormat/>
    <w:rsid w:val="000E56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5698"/>
    <w:rPr>
      <w:rFonts w:ascii="Times New Roman" w:eastAsia="Times New Roman" w:hAnsi="Times New Roman" w:cs="Times New Roman"/>
      <w:b/>
      <w:bCs/>
      <w:kern w:val="36"/>
      <w:sz w:val="48"/>
      <w:szCs w:val="48"/>
      <w:lang w:eastAsia="es-CO"/>
    </w:rPr>
  </w:style>
  <w:style w:type="paragraph" w:styleId="NormalWeb">
    <w:name w:val="Normal (Web)"/>
    <w:basedOn w:val="Normal"/>
    <w:uiPriority w:val="99"/>
    <w:semiHidden/>
    <w:unhideWhenUsed/>
    <w:rsid w:val="000E5698"/>
    <w:pPr>
      <w:spacing w:before="100" w:beforeAutospacing="1" w:after="100" w:afterAutospacing="1"/>
    </w:pPr>
    <w:rPr>
      <w:lang w:eastAsia="es-CO"/>
    </w:rPr>
  </w:style>
  <w:style w:type="character" w:styleId="Hipervnculo">
    <w:name w:val="Hyperlink"/>
    <w:basedOn w:val="Fuentedeprrafopredeter"/>
    <w:uiPriority w:val="99"/>
    <w:unhideWhenUsed/>
    <w:rsid w:val="000E5698"/>
    <w:rPr>
      <w:color w:val="0000FF"/>
      <w:u w:val="single"/>
    </w:rPr>
  </w:style>
  <w:style w:type="character" w:customStyle="1" w:styleId="apple-tab-span">
    <w:name w:val="apple-tab-span"/>
    <w:basedOn w:val="Fuentedeprrafopredeter"/>
    <w:rsid w:val="000E5698"/>
  </w:style>
  <w:style w:type="paragraph" w:styleId="Encabezado">
    <w:name w:val="header"/>
    <w:basedOn w:val="Normal"/>
    <w:link w:val="Encabezado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02636"/>
  </w:style>
  <w:style w:type="paragraph" w:styleId="Piedepgina">
    <w:name w:val="footer"/>
    <w:basedOn w:val="Normal"/>
    <w:link w:val="PiedepginaCar"/>
    <w:uiPriority w:val="99"/>
    <w:unhideWhenUsed/>
    <w:rsid w:val="0000263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36"/>
  </w:style>
  <w:style w:type="paragraph" w:styleId="Textodeglobo">
    <w:name w:val="Balloon Text"/>
    <w:basedOn w:val="Normal"/>
    <w:link w:val="TextodegloboCar"/>
    <w:uiPriority w:val="99"/>
    <w:semiHidden/>
    <w:unhideWhenUsed/>
    <w:rsid w:val="0000263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263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4134E"/>
    <w:pPr>
      <w:ind w:left="720"/>
      <w:contextualSpacing/>
    </w:pPr>
  </w:style>
  <w:style w:type="table" w:styleId="Tablaconcuadrcula">
    <w:name w:val="Table Grid"/>
    <w:basedOn w:val="Tablanormal"/>
    <w:uiPriority w:val="59"/>
    <w:rsid w:val="00C05B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nhideWhenUsed/>
    <w:rsid w:val="00B44D93"/>
  </w:style>
  <w:style w:type="table" w:customStyle="1" w:styleId="Tablaconcuadrcula1">
    <w:name w:val="Tabla con cuadrícula1"/>
    <w:basedOn w:val="Tablanormal"/>
    <w:next w:val="Tablaconcuadrcula"/>
    <w:uiPriority w:val="59"/>
    <w:rsid w:val="002F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BF3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trt0xe">
    <w:name w:val="trt0xe"/>
    <w:basedOn w:val="Normal"/>
    <w:rsid w:val="00997B0A"/>
    <w:pPr>
      <w:spacing w:before="100" w:beforeAutospacing="1" w:after="100" w:afterAutospacing="1"/>
    </w:pPr>
    <w:rPr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88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gerencia@esemeta.gov.co" TargetMode="External"/><Relationship Id="rId1" Type="http://schemas.openxmlformats.org/officeDocument/2006/relationships/hyperlink" Target="http://www.esemeta.gov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590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Martha Elena Amaya Cruz</cp:lastModifiedBy>
  <cp:revision>4</cp:revision>
  <cp:lastPrinted>2018-05-29T19:31:00Z</cp:lastPrinted>
  <dcterms:created xsi:type="dcterms:W3CDTF">2021-09-29T16:37:00Z</dcterms:created>
  <dcterms:modified xsi:type="dcterms:W3CDTF">2021-09-29T16:46:00Z</dcterms:modified>
</cp:coreProperties>
</file>